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0.0" w:type="dxa"/>
        <w:jc w:val="left"/>
        <w:tblInd w:w="774.0" w:type="dxa"/>
        <w:tblLayout w:type="fixed"/>
        <w:tblLook w:val="0000"/>
      </w:tblPr>
      <w:tblGrid>
        <w:gridCol w:w="7285"/>
        <w:gridCol w:w="7285"/>
        <w:tblGridChange w:id="0">
          <w:tblGrid>
            <w:gridCol w:w="7285"/>
            <w:gridCol w:w="72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ind w:left="89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89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89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890" w:firstLine="0"/>
              <w:rPr/>
            </w:pPr>
            <w:r w:rsidDel="00000000" w:rsidR="00000000" w:rsidRPr="00000000">
              <w:rPr>
                <w:rtl w:val="0"/>
              </w:rPr>
              <w:t xml:space="preserve">ЗАТВЕРДЖЕНО</w:t>
            </w:r>
          </w:p>
          <w:p w:rsidR="00000000" w:rsidDel="00000000" w:rsidP="00000000" w:rsidRDefault="00000000" w:rsidRPr="00000000" w14:paraId="00000007">
            <w:pPr>
              <w:ind w:left="890" w:firstLine="0"/>
              <w:rPr/>
            </w:pPr>
            <w:r w:rsidDel="00000000" w:rsidR="00000000" w:rsidRPr="00000000">
              <w:rPr>
                <w:rtl w:val="0"/>
              </w:rPr>
              <w:t xml:space="preserve">Протокол засідання АК</w:t>
            </w:r>
          </w:p>
          <w:p w:rsidR="00000000" w:rsidDel="00000000" w:rsidP="00000000" w:rsidRDefault="00000000" w:rsidRPr="00000000" w14:paraId="00000008">
            <w:pPr>
              <w:ind w:left="890" w:firstLine="0"/>
              <w:rPr/>
            </w:pPr>
            <w:r w:rsidDel="00000000" w:rsidR="00000000" w:rsidRPr="00000000">
              <w:rPr>
                <w:rtl w:val="0"/>
              </w:rPr>
              <w:t xml:space="preserve">ЗДО №1 «Дзвіночок»  м.Сарни</w:t>
            </w:r>
          </w:p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09.10.2023  № 02</w:t>
            </w:r>
          </w:p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СТРОКИ</w:t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проведення атестації педагогічних працівників</w:t>
      </w:r>
    </w:p>
    <w:p w:rsidR="00000000" w:rsidDel="00000000" w:rsidP="00000000" w:rsidRDefault="00000000" w:rsidRPr="00000000" w14:paraId="0000000F">
      <w:pPr>
        <w:ind w:left="360" w:firstLine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 в   ЗДО №1 «Дзвіночок»  м.Сарни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     2023-2024 навчальному році</w:t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0.0" w:type="dxa"/>
        <w:jc w:val="left"/>
        <w:tblInd w:w="8.0" w:type="dxa"/>
        <w:tblLayout w:type="fixed"/>
        <w:tblLook w:val="0000"/>
      </w:tblPr>
      <w:tblGrid>
        <w:gridCol w:w="750"/>
        <w:gridCol w:w="3915"/>
        <w:gridCol w:w="5670"/>
        <w:gridCol w:w="2415"/>
        <w:gridCol w:w="2520"/>
        <w:tblGridChange w:id="0">
          <w:tblGrid>
            <w:gridCol w:w="750"/>
            <w:gridCol w:w="3915"/>
            <w:gridCol w:w="5670"/>
            <w:gridCol w:w="2415"/>
            <w:gridCol w:w="2520"/>
          </w:tblGrid>
        </w:tblGridChange>
      </w:tblGrid>
      <w:tr>
        <w:trPr>
          <w:cantSplit w:val="0"/>
          <w:trHeight w:val="345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№ 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Зміст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Термін проведення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Відповідальні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 Затвердити список  педагогічних працівників, які підлягають черговій атестації в 2024 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09.10.2023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Члени атестаційної комісії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3526"/>
              </w:tabs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На сайті закладу освіти оприлюднити інформацію щодо проведення атестації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До14.10.2023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Секретар</w:t>
            </w:r>
          </w:p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атестаційної комісії</w:t>
            </w:r>
          </w:p>
        </w:tc>
      </w:tr>
      <w:tr>
        <w:trPr>
          <w:cantSplit w:val="0"/>
          <w:trHeight w:val="974.8828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3526"/>
              </w:tabs>
              <w:ind w:left="75" w:firstLine="0"/>
              <w:rPr>
                <w:color w:val="34384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Подання педагогами до атестаційної комісії документів, що, на їхню думку, свідчать про педагогічну майстерність та/або професійні досягнення ,якщо документи надходитимуть в електронній формі, то приймати їх на електронну пошту закладу: </w:t>
            </w:r>
            <w:hyperlink r:id="rId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dzvinochok_sarny@ukr.net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До 19.10.2023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Секретар</w:t>
            </w:r>
          </w:p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атестаційної комісії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3526"/>
              </w:tabs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Подання педагогами, яких не внесли до списку, до атестаційної комісії заяву</w:t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3526"/>
              </w:tabs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з проханням внести їх до списку педагогів, які підлягають черговій атестації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До 20.12.2023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Секретар</w:t>
            </w:r>
          </w:p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атестаційної комісії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3526"/>
              </w:tabs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Подання педагогами,  до атестаційної комісії заяви за формою, наведеною в додатку 1</w:t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3526"/>
              </w:tabs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до Положення про атестацію, для проведення позачергової атестації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До 20.12.2023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Секретар</w:t>
            </w:r>
          </w:p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атестаційної комісії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3526"/>
              </w:tabs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Затвердити список  педагогічних працівників, які підлягають позачергової атестації в 2024 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До 21.12.2023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Члени атестаційної комісії</w:t>
            </w:r>
          </w:p>
        </w:tc>
      </w:tr>
      <w:tr>
        <w:trPr>
          <w:cantSplit w:val="0"/>
          <w:trHeight w:val="200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ind w:left="7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Вивчити педагогічну діяльність осіб, які атестуються, встановлення дотримання вимог пунктів 8 і 9 розділу 1 Положення про атестацію.</w:t>
            </w:r>
          </w:p>
          <w:p w:rsidR="00000000" w:rsidDel="00000000" w:rsidP="00000000" w:rsidRDefault="00000000" w:rsidRPr="00000000" w14:paraId="0000003D">
            <w:pPr>
              <w:widowControl w:val="0"/>
              <w:ind w:left="7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Оцінювання професійних компетентностей педпрацівників з урахуванням їх посадових обов’язків та вимог професійного стандарту.</w:t>
            </w:r>
          </w:p>
          <w:p w:rsidR="00000000" w:rsidDel="00000000" w:rsidP="00000000" w:rsidRDefault="00000000" w:rsidRPr="00000000" w14:paraId="0000003E">
            <w:pPr>
              <w:widowControl w:val="0"/>
              <w:ind w:left="7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Педагогічних працівників (заняття, заходи, документацію тощо), які атестуються на присвоєння або відповідність раніше присвоєним кваліфікаційним категоріям, на присвоєння педагогічних звань 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До 15.03.2024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Члени атестаційної комісії</w:t>
            </w:r>
          </w:p>
        </w:tc>
      </w:tr>
      <w:tr>
        <w:trPr>
          <w:cantSplit w:val="0"/>
          <w:trHeight w:val="1562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Ознайомитися з даними про участь педагогічних працівників, які атестуються на присвоєння або відповідність раніше присвоєній кваліфікаційної категорії, на присвоєння або відповідність  присвоєних педагогічних звань  у роботі методичних об’єднань, фахових конкурсах тощо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До 15.03.2024</w:t>
            </w:r>
          </w:p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Члени атестаційної комісії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Вручити педагогам під підпис або надіслати в сканованому вигляді на адресу електронної пошти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запрошення на засідання атестаційної комісії, підписані головою атестаційної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ind w:left="75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комісії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18.03.2024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Секретар</w:t>
            </w:r>
          </w:p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атестаційної комісії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Видача педагогу підписаний головою та секретарем атестаційної комісії примірник атестаційного листа під підпис та/або надіслати у сканованому вигляді на його електронну адресу</w:t>
            </w:r>
          </w:p>
          <w:p w:rsidR="00000000" w:rsidDel="00000000" w:rsidP="00000000" w:rsidRDefault="00000000" w:rsidRPr="00000000" w14:paraId="00000052">
            <w:pPr>
              <w:widowControl w:val="0"/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(з підтвердження отримання).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до 25.03.2024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Секретар</w:t>
            </w:r>
          </w:p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атестаційної комісії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Передача до особової справи педпрацівників другого примірника атестаційного листа та копій документів про підвищення кваліфікації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до 25.03.2024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Секретар</w:t>
            </w:r>
          </w:p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атестаційної комісії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Видача наказу про результати атестації педпрацівників.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протягом 3 робочих</w:t>
            </w:r>
          </w:p>
          <w:p w:rsidR="00000000" w:rsidDel="00000000" w:rsidP="00000000" w:rsidRDefault="00000000" w:rsidRPr="00000000" w14:paraId="00000061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днів з дня отримання</w:t>
            </w:r>
          </w:p>
          <w:p w:rsidR="00000000" w:rsidDel="00000000" w:rsidP="00000000" w:rsidRDefault="00000000" w:rsidRPr="00000000" w14:paraId="00000062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атестаційного листа</w:t>
            </w:r>
          </w:p>
          <w:p w:rsidR="00000000" w:rsidDel="00000000" w:rsidP="00000000" w:rsidRDefault="00000000" w:rsidRPr="00000000" w14:paraId="00000063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педпрацівниками</w:t>
            </w:r>
          </w:p>
          <w:p w:rsidR="00000000" w:rsidDel="00000000" w:rsidP="00000000" w:rsidRDefault="00000000" w:rsidRPr="00000000" w14:paraId="00000064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Директор ЗДО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Ознайомлення педпрацівників /під підпис/ з наказом про результати атестації.</w:t>
            </w:r>
          </w:p>
          <w:p w:rsidR="00000000" w:rsidDel="00000000" w:rsidP="00000000" w:rsidRDefault="00000000" w:rsidRPr="00000000" w14:paraId="00000068">
            <w:pPr>
              <w:widowControl w:val="0"/>
              <w:ind w:left="7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протягом 3 робочих</w:t>
            </w:r>
          </w:p>
          <w:p w:rsidR="00000000" w:rsidDel="00000000" w:rsidP="00000000" w:rsidRDefault="00000000" w:rsidRPr="00000000" w14:paraId="0000006B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днів з дня видання</w:t>
            </w:r>
          </w:p>
          <w:p w:rsidR="00000000" w:rsidDel="00000000" w:rsidP="00000000" w:rsidRDefault="00000000" w:rsidRPr="00000000" w14:paraId="0000006C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наказу</w:t>
            </w:r>
          </w:p>
          <w:p w:rsidR="00000000" w:rsidDel="00000000" w:rsidP="00000000" w:rsidRDefault="00000000" w:rsidRPr="00000000" w14:paraId="0000006D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Директор ЗДО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ind w:left="75" w:firstLine="0"/>
              <w:rPr/>
            </w:pPr>
            <w:r w:rsidDel="00000000" w:rsidR="00000000" w:rsidRPr="00000000">
              <w:rPr>
                <w:rtl w:val="0"/>
              </w:rPr>
              <w:t xml:space="preserve">Подання у бухгалтерію управління освіти наказу про результати атестації педпрацівників.</w:t>
            </w:r>
          </w:p>
          <w:p w:rsidR="00000000" w:rsidDel="00000000" w:rsidP="00000000" w:rsidRDefault="00000000" w:rsidRPr="00000000" w14:paraId="00000071">
            <w:pPr>
              <w:widowControl w:val="0"/>
              <w:ind w:left="7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протягом 3 робочих</w:t>
            </w:r>
          </w:p>
          <w:p w:rsidR="00000000" w:rsidDel="00000000" w:rsidP="00000000" w:rsidRDefault="00000000" w:rsidRPr="00000000" w14:paraId="00000074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днів з дня видання</w:t>
            </w:r>
          </w:p>
          <w:p w:rsidR="00000000" w:rsidDel="00000000" w:rsidP="00000000" w:rsidRDefault="00000000" w:rsidRPr="00000000" w14:paraId="00000075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наказу</w:t>
            </w:r>
          </w:p>
          <w:p w:rsidR="00000000" w:rsidDel="00000000" w:rsidP="00000000" w:rsidRDefault="00000000" w:rsidRPr="00000000" w14:paraId="00000076">
            <w:pPr>
              <w:widowControl w:val="0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Директор ЗДО</w:t>
            </w:r>
          </w:p>
        </w:tc>
      </w:tr>
    </w:tbl>
    <w:p w:rsidR="00000000" w:rsidDel="00000000" w:rsidP="00000000" w:rsidRDefault="00000000" w:rsidRPr="00000000" w14:paraId="00000078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leader="none" w:pos="3405"/>
          <w:tab w:val="left" w:leader="none" w:pos="6810"/>
        </w:tabs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8"/>
          <w:szCs w:val="28"/>
          <w:rtl w:val="0"/>
        </w:rPr>
        <w:t xml:space="preserve">Голова атестаційної комісії                            __________________                                                          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Алла КАНСЬКА _</w:t>
      </w: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                                                  </w:t>
      </w:r>
      <w:r w:rsidDel="00000000" w:rsidR="00000000" w:rsidRPr="00000000">
        <w:rPr>
          <w:color w:val="000000"/>
          <w:rtl w:val="0"/>
        </w:rPr>
        <w:t xml:space="preserve">(підпис)</w:t>
      </w: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                                                       </w:t>
      </w:r>
      <w:r w:rsidDel="00000000" w:rsidR="00000000" w:rsidRPr="00000000">
        <w:rPr>
          <w:color w:val="000000"/>
          <w:rtl w:val="0"/>
        </w:rPr>
        <w:t xml:space="preserve">(ініціали, прізвище)</w:t>
      </w:r>
    </w:p>
    <w:p w:rsidR="00000000" w:rsidDel="00000000" w:rsidP="00000000" w:rsidRDefault="00000000" w:rsidRPr="00000000" w14:paraId="0000007A">
      <w:pPr>
        <w:widowControl w:val="0"/>
        <w:tabs>
          <w:tab w:val="left" w:leader="none" w:pos="4320"/>
          <w:tab w:val="left" w:leader="none" w:pos="7095"/>
        </w:tabs>
        <w:ind w:firstLine="705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tabs>
          <w:tab w:val="left" w:leader="none" w:pos="3405"/>
          <w:tab w:val="left" w:leader="none" w:pos="6810"/>
        </w:tabs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Секретар атестаційної комісії                                           ___________________</w:t>
        <w:tab/>
        <w:t xml:space="preserve">                          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Олена ПТУХА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tabs>
          <w:tab w:val="left" w:leader="none" w:pos="4320"/>
          <w:tab w:val="left" w:leader="none" w:pos="7095"/>
        </w:tabs>
        <w:ind w:firstLine="705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                                            </w:t>
      </w:r>
      <w:r w:rsidDel="00000000" w:rsidR="00000000" w:rsidRPr="00000000">
        <w:rPr>
          <w:color w:val="000000"/>
          <w:rtl w:val="0"/>
        </w:rPr>
        <w:t xml:space="preserve">(підпис)</w:t>
        <w:tab/>
        <w:t xml:space="preserve">                                                                (ініціали, прізвище)</w:t>
      </w:r>
    </w:p>
    <w:p w:rsidR="00000000" w:rsidDel="00000000" w:rsidP="00000000" w:rsidRDefault="00000000" w:rsidRPr="00000000" w14:paraId="0000007D">
      <w:pPr>
        <w:widowControl w:val="0"/>
        <w:tabs>
          <w:tab w:val="left" w:leader="none" w:pos="4320"/>
          <w:tab w:val="left" w:leader="none" w:pos="7095"/>
        </w:tabs>
        <w:ind w:firstLine="70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7E">
      <w:pPr>
        <w:widowControl w:val="0"/>
        <w:tabs>
          <w:tab w:val="left" w:leader="none" w:pos="4320"/>
          <w:tab w:val="left" w:leader="none" w:pos="7095"/>
        </w:tabs>
        <w:rPr>
          <w:color w:val="000000"/>
          <w:sz w:val="18"/>
          <w:szCs w:val="18"/>
        </w:rPr>
        <w:sectPr>
          <w:footerReference r:id="rId8" w:type="default"/>
          <w:footerReference r:id="rId9" w:type="even"/>
          <w:pgSz w:h="11906" w:w="16838" w:orient="landscape"/>
          <w:pgMar w:bottom="426" w:top="0" w:left="1134" w:right="1134" w:header="709" w:footer="709"/>
          <w:pgNumType w:start="1"/>
        </w:sect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tabs>
          <w:tab w:val="left" w:leader="none" w:pos="4320"/>
          <w:tab w:val="left" w:leader="none" w:pos="7095"/>
        </w:tabs>
        <w:rPr>
          <w:color w:val="000000"/>
          <w:sz w:val="18"/>
          <w:szCs w:val="18"/>
        </w:rPr>
        <w:sectPr>
          <w:type w:val="nextPage"/>
          <w:pgSz w:h="11906" w:w="16838" w:orient="landscape"/>
          <w:pgMar w:bottom="567" w:top="1134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tabs>
          <w:tab w:val="left" w:leader="none" w:pos="4320"/>
          <w:tab w:val="left" w:leader="none" w:pos="7095"/>
        </w:tabs>
        <w:ind w:firstLine="705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tabs>
          <w:tab w:val="left" w:leader="none" w:pos="4320"/>
          <w:tab w:val="left" w:leader="none" w:pos="7095"/>
        </w:tabs>
        <w:ind w:firstLine="705"/>
        <w:rPr/>
      </w:pPr>
      <w:r w:rsidDel="00000000" w:rsidR="00000000" w:rsidRPr="00000000">
        <w:rPr>
          <w:rtl w:val="0"/>
        </w:rPr>
        <w:t xml:space="preserve"> </w:t>
      </w:r>
    </w:p>
    <w:sectPr>
      <w:type w:val="continuous"/>
      <w:pgSz w:h="11906" w:w="16838" w:orient="landscape"/>
      <w:pgMar w:bottom="567" w:top="1701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43853"/>
    <w:pPr>
      <w:spacing w:after="0" w:line="240" w:lineRule="auto"/>
    </w:pPr>
    <w:rPr>
      <w:rFonts w:cs="Times New Roman" w:eastAsia="Times New Roman"/>
      <w:sz w:val="24"/>
      <w:szCs w:val="24"/>
      <w:lang w:eastAsia="ru-RU"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rsid w:val="00043853"/>
    <w:pPr>
      <w:tabs>
        <w:tab w:val="center" w:pos="4819"/>
        <w:tab w:val="right" w:pos="9639"/>
      </w:tabs>
    </w:pPr>
  </w:style>
  <w:style w:type="character" w:styleId="a4" w:customStyle="1">
    <w:name w:val="Нижний колонтитул Знак"/>
    <w:basedOn w:val="a0"/>
    <w:link w:val="a3"/>
    <w:rsid w:val="00043853"/>
    <w:rPr>
      <w:rFonts w:cs="Times New Roman" w:eastAsia="Times New Roman"/>
      <w:sz w:val="24"/>
      <w:szCs w:val="24"/>
      <w:lang w:eastAsia="ru-RU" w:val="ru-RU"/>
    </w:rPr>
  </w:style>
  <w:style w:type="character" w:styleId="a5">
    <w:name w:val="page number"/>
    <w:basedOn w:val="a0"/>
    <w:rsid w:val="00043853"/>
  </w:style>
  <w:style w:type="table" w:styleId="a6">
    <w:name w:val="Table Grid"/>
    <w:basedOn w:val="a1"/>
    <w:rsid w:val="00043853"/>
    <w:pPr>
      <w:spacing w:after="0" w:line="240" w:lineRule="auto"/>
    </w:pPr>
    <w:rPr>
      <w:rFonts w:cs="Times New Roman" w:eastAsia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TML">
    <w:name w:val="HTML Preformatted"/>
    <w:basedOn w:val="a"/>
    <w:link w:val="HTML0"/>
    <w:uiPriority w:val="99"/>
    <w:unhideWhenUsed w:val="1"/>
    <w:rsid w:val="006F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uiPriority w:val="99"/>
    <w:rsid w:val="006F54E4"/>
    <w:rPr>
      <w:rFonts w:ascii="Courier New" w:cs="Courier New" w:eastAsia="Times New Roman" w:hAnsi="Courier New"/>
      <w:sz w:val="20"/>
      <w:szCs w:val="20"/>
      <w:lang w:eastAsia="ru-RU" w:val="ru-RU"/>
    </w:rPr>
  </w:style>
  <w:style w:type="paragraph" w:styleId="a7">
    <w:name w:val="List Paragraph"/>
    <w:basedOn w:val="a"/>
    <w:uiPriority w:val="34"/>
    <w:qFormat w:val="1"/>
    <w:rsid w:val="006F54E4"/>
    <w:pPr>
      <w:ind w:left="720"/>
      <w:contextualSpacing w:val="1"/>
    </w:pPr>
  </w:style>
  <w:style w:type="paragraph" w:styleId="TableContents" w:customStyle="1">
    <w:name w:val="Table Contents"/>
    <w:basedOn w:val="a"/>
    <w:rsid w:val="000172D8"/>
    <w:pPr>
      <w:widowControl w:val="0"/>
      <w:suppressLineNumbers w:val="1"/>
      <w:suppressAutoHyphens w:val="1"/>
      <w:autoSpaceDN w:val="0"/>
      <w:textAlignment w:val="baseline"/>
    </w:pPr>
    <w:rPr>
      <w:rFonts w:cs="Mangal" w:eastAsia="SimSun"/>
      <w:kern w:val="3"/>
      <w:lang w:bidi="hi-IN" w:eastAsia="zh-CN" w:val="uk-UA"/>
    </w:rPr>
  </w:style>
  <w:style w:type="paragraph" w:styleId="a8">
    <w:name w:val="header"/>
    <w:basedOn w:val="a"/>
    <w:link w:val="a9"/>
    <w:uiPriority w:val="99"/>
    <w:semiHidden w:val="1"/>
    <w:unhideWhenUsed w:val="1"/>
    <w:rsid w:val="00A3607D"/>
    <w:pPr>
      <w:tabs>
        <w:tab w:val="center" w:pos="4677"/>
        <w:tab w:val="right" w:pos="9355"/>
      </w:tabs>
    </w:pPr>
  </w:style>
  <w:style w:type="character" w:styleId="a9" w:customStyle="1">
    <w:name w:val="Верхний колонтитул Знак"/>
    <w:basedOn w:val="a0"/>
    <w:link w:val="a8"/>
    <w:uiPriority w:val="99"/>
    <w:semiHidden w:val="1"/>
    <w:rsid w:val="00A3607D"/>
    <w:rPr>
      <w:rFonts w:cs="Times New Roman" w:eastAsia="Times New Roman"/>
      <w:sz w:val="24"/>
      <w:szCs w:val="24"/>
      <w:lang w:eastAsia="ru-RU" w:val="ru-RU"/>
    </w:rPr>
  </w:style>
  <w:style w:type="paragraph" w:styleId="aa">
    <w:name w:val="Balloon Text"/>
    <w:basedOn w:val="a"/>
    <w:link w:val="ab"/>
    <w:uiPriority w:val="99"/>
    <w:semiHidden w:val="1"/>
    <w:unhideWhenUsed w:val="1"/>
    <w:rsid w:val="00E322D8"/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E322D8"/>
    <w:rPr>
      <w:rFonts w:ascii="Tahoma" w:cs="Tahoma" w:eastAsia="Times New Roman" w:hAnsi="Tahoma"/>
      <w:sz w:val="16"/>
      <w:szCs w:val="16"/>
      <w:lang w:eastAsia="ru-RU" w:val="ru-RU"/>
    </w:rPr>
  </w:style>
  <w:style w:type="paragraph" w:styleId="ac">
    <w:name w:val="Normal (Web)"/>
    <w:basedOn w:val="a"/>
    <w:uiPriority w:val="99"/>
    <w:unhideWhenUsed w:val="1"/>
    <w:rsid w:val="00143E77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zvinochok_sarny@ukr.net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gAKucqLH6Z9L6enVpPaqlVFLJw==">CgMxLjAyCGguZ2pkZ3hzMgloLjMwajB6bGw4AHIhMURlTXp3WWdORDZ1eGgxbndFZkpVSTcxSmxGZmJfVE5o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2023-10-19T18:44:00Z</dcterms:created>
  <dc:creator>Галина</dc:creator>
</cp:coreProperties>
</file>