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CCA" w:rsidRDefault="000B5CCA" w:rsidP="000B5CCA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noProof/>
          <w:color w:val="000099"/>
          <w:sz w:val="28"/>
          <w:lang w:val="uk-UA" w:eastAsia="ru-RU"/>
        </w:rPr>
      </w:pPr>
    </w:p>
    <w:p w:rsidR="000B5CCA" w:rsidRDefault="000B5CCA" w:rsidP="000B5CCA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color w:val="000099"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71E01B3D" wp14:editId="3D81DB50">
            <wp:simplePos x="0" y="0"/>
            <wp:positionH relativeFrom="margin">
              <wp:posOffset>-857250</wp:posOffset>
            </wp:positionH>
            <wp:positionV relativeFrom="margin">
              <wp:posOffset>-720090</wp:posOffset>
            </wp:positionV>
            <wp:extent cx="7445375" cy="10607675"/>
            <wp:effectExtent l="0" t="0" r="3175" b="3175"/>
            <wp:wrapNone/>
            <wp:docPr id="1" name="Рисунок 1" descr="D:\0201РобСтіл\81ae5c9aea73e4c6bea579f747f1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201РобСтіл\81ae5c9aea73e4c6bea579f747f121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375" cy="1060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5CCA" w:rsidRPr="00203A16" w:rsidRDefault="000B5CCA" w:rsidP="000B5CCA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</w:pPr>
      <w:r w:rsidRPr="00203A16"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  <w:t xml:space="preserve">ЗАКЛАД ДОШКІЛЬНОЇ ОСВІТИ (ЯСЛА-САДОК) №1 </w:t>
      </w:r>
    </w:p>
    <w:p w:rsidR="000B5CCA" w:rsidRPr="00203A16" w:rsidRDefault="000B5CCA" w:rsidP="000B5CCA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</w:pPr>
      <w:r w:rsidRPr="00203A16"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  <w:t>«ДЗВІНОЧОК»</w:t>
      </w:r>
    </w:p>
    <w:p w:rsidR="000B5CCA" w:rsidRPr="00203A16" w:rsidRDefault="000B5CCA" w:rsidP="000B5CCA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</w:pPr>
      <w:r w:rsidRPr="00203A16"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  <w:t>САРНЕНСЬКОЇ МІСЬКОЇ РАДИ</w:t>
      </w:r>
    </w:p>
    <w:p w:rsidR="000B5CCA" w:rsidRPr="00203A16" w:rsidRDefault="000B5CCA" w:rsidP="000B5CCA">
      <w:pPr>
        <w:rPr>
          <w:rFonts w:ascii="Times New Roman" w:eastAsia="Times New Roman" w:hAnsi="Times New Roman" w:cs="Times New Roman"/>
          <w:b/>
          <w:sz w:val="48"/>
          <w:lang w:val="uk-UA" w:eastAsia="ru-RU"/>
        </w:rPr>
      </w:pPr>
    </w:p>
    <w:p w:rsidR="000B5CCA" w:rsidRPr="00203A16" w:rsidRDefault="000B5CCA" w:rsidP="000B5CCA">
      <w:pPr>
        <w:rPr>
          <w:rFonts w:ascii="Times New Roman" w:eastAsia="Times New Roman" w:hAnsi="Times New Roman" w:cs="Times New Roman"/>
          <w:b/>
          <w:sz w:val="48"/>
          <w:lang w:val="uk-UA" w:eastAsia="ru-RU"/>
        </w:rPr>
      </w:pPr>
    </w:p>
    <w:p w:rsidR="000B5CCA" w:rsidRPr="00203A16" w:rsidRDefault="000B5CCA" w:rsidP="000B5CCA">
      <w:pPr>
        <w:jc w:val="center"/>
        <w:rPr>
          <w:rFonts w:ascii="Times New Roman" w:eastAsia="Times New Roman" w:hAnsi="Times New Roman" w:cs="Times New Roman"/>
          <w:b/>
          <w:sz w:val="48"/>
          <w:lang w:val="uk-UA" w:eastAsia="ru-RU"/>
        </w:rPr>
      </w:pPr>
    </w:p>
    <w:p w:rsidR="000B5CCA" w:rsidRPr="00203A16" w:rsidRDefault="000B5CCA" w:rsidP="000B5CCA">
      <w:pPr>
        <w:rPr>
          <w:rFonts w:ascii="Times New Roman" w:eastAsia="Times New Roman" w:hAnsi="Times New Roman" w:cs="Times New Roman"/>
          <w:b/>
          <w:sz w:val="48"/>
          <w:lang w:val="uk-UA" w:eastAsia="ru-RU"/>
        </w:rPr>
      </w:pPr>
    </w:p>
    <w:p w:rsidR="000B5CCA" w:rsidRPr="00203A16" w:rsidRDefault="000B5CCA" w:rsidP="000B5CCA">
      <w:pPr>
        <w:spacing w:after="0"/>
        <w:jc w:val="center"/>
        <w:rPr>
          <w:rFonts w:ascii="Times New Roman" w:eastAsia="Times New Roman" w:hAnsi="Times New Roman" w:cs="Times New Roman"/>
          <w:i/>
          <w:color w:val="000099"/>
          <w:sz w:val="40"/>
          <w:lang w:val="uk-UA" w:eastAsia="ru-RU"/>
        </w:rPr>
      </w:pPr>
    </w:p>
    <w:p w:rsidR="000B5CCA" w:rsidRPr="00203A16" w:rsidRDefault="000B5CCA" w:rsidP="000B5CCA">
      <w:pPr>
        <w:spacing w:after="0"/>
        <w:jc w:val="center"/>
        <w:rPr>
          <w:rFonts w:ascii="Times New Roman" w:eastAsia="Times New Roman" w:hAnsi="Times New Roman" w:cs="Times New Roman"/>
          <w:i/>
          <w:color w:val="000099"/>
          <w:sz w:val="40"/>
          <w:lang w:val="uk-UA" w:eastAsia="ru-RU"/>
        </w:rPr>
      </w:pPr>
      <w:r w:rsidRPr="00203A16">
        <w:rPr>
          <w:rFonts w:ascii="Times New Roman" w:eastAsia="Times New Roman" w:hAnsi="Times New Roman" w:cs="Times New Roman"/>
          <w:i/>
          <w:color w:val="000099"/>
          <w:sz w:val="40"/>
          <w:lang w:val="uk-UA" w:eastAsia="ru-RU"/>
        </w:rPr>
        <w:t>Консультація для батьків</w:t>
      </w:r>
    </w:p>
    <w:p w:rsidR="000B5CCA" w:rsidRPr="000B5CCA" w:rsidRDefault="000B5CCA" w:rsidP="000B5CC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99"/>
          <w:sz w:val="56"/>
          <w:lang w:eastAsia="ru-RU"/>
        </w:rPr>
      </w:pPr>
      <w:r w:rsidRPr="000B5CCA">
        <w:rPr>
          <w:rFonts w:ascii="Times New Roman" w:eastAsia="Times New Roman" w:hAnsi="Times New Roman" w:cs="Times New Roman"/>
          <w:b/>
          <w:bCs/>
          <w:i/>
          <w:color w:val="000099"/>
          <w:sz w:val="56"/>
          <w:lang w:val="uk-UA" w:eastAsia="ru-RU"/>
        </w:rPr>
        <w:t>«</w:t>
      </w:r>
      <w:r w:rsidRPr="000B5CCA">
        <w:rPr>
          <w:rFonts w:ascii="Times New Roman" w:eastAsia="Times New Roman" w:hAnsi="Times New Roman" w:cs="Times New Roman"/>
          <w:b/>
          <w:bCs/>
          <w:i/>
          <w:color w:val="000099"/>
          <w:sz w:val="56"/>
          <w:lang w:val="uk-UA" w:eastAsia="ru-RU"/>
        </w:rPr>
        <w:t>Дитячий егоїзм</w:t>
      </w:r>
      <w:r w:rsidRPr="000B5CCA">
        <w:rPr>
          <w:rFonts w:ascii="Times New Roman" w:eastAsia="Times New Roman" w:hAnsi="Times New Roman" w:cs="Times New Roman"/>
          <w:b/>
          <w:bCs/>
          <w:i/>
          <w:color w:val="000099"/>
          <w:sz w:val="56"/>
          <w:lang w:val="uk-UA" w:eastAsia="ru-RU"/>
        </w:rPr>
        <w:t>»</w:t>
      </w:r>
    </w:p>
    <w:p w:rsidR="000B5CCA" w:rsidRPr="00203A16" w:rsidRDefault="000B5CCA" w:rsidP="000B5CCA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99"/>
          <w:sz w:val="48"/>
          <w:lang w:eastAsia="ru-RU"/>
        </w:rPr>
      </w:pPr>
    </w:p>
    <w:p w:rsidR="000B5CCA" w:rsidRPr="00203A16" w:rsidRDefault="000B5CCA" w:rsidP="000B5CCA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99"/>
          <w:sz w:val="56"/>
          <w:lang w:eastAsia="ru-RU"/>
        </w:rPr>
      </w:pPr>
    </w:p>
    <w:p w:rsidR="000B5CCA" w:rsidRPr="00203A16" w:rsidRDefault="000B5CCA" w:rsidP="000B5CCA">
      <w:pPr>
        <w:spacing w:after="0"/>
        <w:jc w:val="center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</w:p>
    <w:p w:rsidR="000B5CCA" w:rsidRPr="00203A16" w:rsidRDefault="000B5CCA" w:rsidP="000B5CCA">
      <w:pPr>
        <w:spacing w:after="0"/>
        <w:jc w:val="center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</w:p>
    <w:p w:rsidR="000B5CCA" w:rsidRPr="00203A16" w:rsidRDefault="000B5CCA" w:rsidP="000B5CCA">
      <w:pPr>
        <w:spacing w:after="0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</w:p>
    <w:p w:rsidR="000B5CCA" w:rsidRDefault="000B5CCA" w:rsidP="000B5CCA">
      <w:pPr>
        <w:spacing w:after="0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  <w:r w:rsidRPr="00203A16"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  <w:t xml:space="preserve">                                             </w:t>
      </w:r>
    </w:p>
    <w:p w:rsidR="000B5CCA" w:rsidRDefault="000B5CCA" w:rsidP="000B5CCA">
      <w:pPr>
        <w:spacing w:after="0"/>
        <w:jc w:val="center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  <w:t xml:space="preserve">                                                   </w:t>
      </w:r>
    </w:p>
    <w:p w:rsidR="000B5CCA" w:rsidRPr="00203A16" w:rsidRDefault="000B5CCA" w:rsidP="000B5CCA">
      <w:pPr>
        <w:spacing w:after="0"/>
        <w:jc w:val="center"/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  <w:t xml:space="preserve">                                                    </w:t>
      </w:r>
      <w:r w:rsidRPr="00203A16"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>Підготувала і провела</w:t>
      </w:r>
    </w:p>
    <w:p w:rsidR="000B5CCA" w:rsidRDefault="000B5CCA" w:rsidP="000B5CCA">
      <w:pPr>
        <w:spacing w:after="0"/>
        <w:jc w:val="center"/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</w:pPr>
      <w:r w:rsidRPr="00203A16"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>вихователь- методист</w:t>
      </w:r>
      <w:r w:rsidRPr="00203A16"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 xml:space="preserve"> : </w:t>
      </w:r>
    </w:p>
    <w:p w:rsidR="000B5CCA" w:rsidRPr="00203A16" w:rsidRDefault="000B5CCA" w:rsidP="000B5CCA">
      <w:pPr>
        <w:spacing w:after="0"/>
        <w:jc w:val="center"/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 xml:space="preserve">                                            </w:t>
      </w:r>
      <w:r w:rsidRPr="000B5CCA">
        <w:rPr>
          <w:rFonts w:ascii="Times New Roman" w:eastAsia="Times New Roman" w:hAnsi="Times New Roman" w:cs="Times New Roman"/>
          <w:b/>
          <w:bCs/>
          <w:noProof/>
          <w:color w:val="000099"/>
          <w:sz w:val="32"/>
          <w:lang w:val="uk-UA" w:eastAsia="ru-RU"/>
        </w:rPr>
        <w:t>Птуха О.М</w:t>
      </w:r>
      <w:r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>.</w:t>
      </w:r>
    </w:p>
    <w:p w:rsidR="000B5CCA" w:rsidRPr="00203A16" w:rsidRDefault="000B5CCA" w:rsidP="000B5CCA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000099"/>
          <w:sz w:val="32"/>
          <w:lang w:val="uk-UA" w:eastAsia="ru-RU"/>
        </w:rPr>
      </w:pPr>
      <w:r w:rsidRPr="00203A16"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 xml:space="preserve">                                              </w:t>
      </w:r>
    </w:p>
    <w:p w:rsidR="000B5CCA" w:rsidRPr="00203A16" w:rsidRDefault="000B5CCA" w:rsidP="000B5CCA">
      <w:pPr>
        <w:spacing w:after="0"/>
        <w:jc w:val="center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</w:p>
    <w:p w:rsidR="000B5CCA" w:rsidRDefault="000B5CCA" w:rsidP="000B5CCA">
      <w:pPr>
        <w:spacing w:after="0"/>
        <w:jc w:val="center"/>
        <w:rPr>
          <w:rFonts w:ascii="Times New Roman" w:eastAsia="Times New Roman" w:hAnsi="Times New Roman" w:cs="Times New Roman"/>
          <w:bCs/>
          <w:i/>
          <w:noProof/>
          <w:color w:val="000099"/>
          <w:sz w:val="36"/>
          <w:lang w:val="uk-UA" w:eastAsia="ru-RU"/>
        </w:rPr>
      </w:pPr>
    </w:p>
    <w:p w:rsidR="000B5CCA" w:rsidRDefault="000B5CCA" w:rsidP="000B5CCA">
      <w:pPr>
        <w:spacing w:after="0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val="uk-UA" w:eastAsia="ru-RU"/>
        </w:rPr>
      </w:pPr>
      <w:r w:rsidRPr="00203A16">
        <w:rPr>
          <w:rFonts w:ascii="Times New Roman" w:eastAsia="Times New Roman" w:hAnsi="Times New Roman" w:cs="Times New Roman"/>
          <w:bCs/>
          <w:i/>
          <w:noProof/>
          <w:color w:val="000099"/>
          <w:sz w:val="36"/>
          <w:lang w:val="uk-UA" w:eastAsia="ru-RU"/>
        </w:rPr>
        <w:t>м.Сарни – 2021р.</w:t>
      </w:r>
      <w:r w:rsidRPr="00203A16">
        <w:rPr>
          <w:rFonts w:ascii="Times New Roman" w:eastAsia="Times New Roman" w:hAnsi="Times New Roman" w:cs="Times New Roman"/>
          <w:color w:val="666666"/>
          <w:sz w:val="28"/>
          <w:szCs w:val="28"/>
          <w:lang w:val="uk-UA" w:eastAsia="ru-RU"/>
        </w:rPr>
        <w:t> </w:t>
      </w:r>
    </w:p>
    <w:p w:rsidR="000B5CCA" w:rsidRDefault="000B5CCA" w:rsidP="000B5CCA">
      <w:pPr>
        <w:spacing w:after="0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val="uk-UA" w:eastAsia="ru-RU"/>
        </w:rPr>
      </w:pPr>
    </w:p>
    <w:p w:rsidR="00C216D8" w:rsidRDefault="00C216D8" w:rsidP="00C21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</w:p>
    <w:p w:rsidR="00C216D8" w:rsidRDefault="00C216D8" w:rsidP="00C21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B5CC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E9B7D91" wp14:editId="0E2D180B">
            <wp:simplePos x="0" y="0"/>
            <wp:positionH relativeFrom="margin">
              <wp:posOffset>-93345</wp:posOffset>
            </wp:positionH>
            <wp:positionV relativeFrom="margin">
              <wp:posOffset>205105</wp:posOffset>
            </wp:positionV>
            <wp:extent cx="2910840" cy="1849120"/>
            <wp:effectExtent l="0" t="0" r="3810" b="0"/>
            <wp:wrapSquare wrapText="bothSides"/>
            <wp:docPr id="2" name="Рисунок 2" descr="dityachii_egoizm.jpg (29.63 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tyachii_egoizm.jpg (29.63 Kb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думку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експерті</w:t>
      </w:r>
      <w:proofErr w:type="gram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spellEnd"/>
      <w:proofErr w:type="gram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proofErr w:type="gramStart"/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дитячий</w:t>
      </w:r>
      <w:proofErr w:type="gramEnd"/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егоїзм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формується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сім'ї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Одна з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його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причин -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відсутність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уваги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любові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дитини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 боку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дорослих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Діти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чекають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батьків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тільки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подарунків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гр</w:t>
      </w:r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шей, </w:t>
      </w:r>
      <w:proofErr w:type="gram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але й</w:t>
      </w:r>
      <w:proofErr w:type="gram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розуміння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участі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щирого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</w:t>
      </w:r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тересу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себе і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своїх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проблем.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Якщо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відклику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не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відбувається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у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дитини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виникнути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образа на «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предків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», а разом з нею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бажання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ставитись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близ</w:t>
      </w:r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ь</w:t>
      </w:r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ких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так, як вони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ставляться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</w:t>
      </w:r>
      <w:proofErr w:type="gram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нього.</w:t>
      </w:r>
      <w:proofErr w:type="spellEnd"/>
    </w:p>
    <w:p w:rsidR="00C216D8" w:rsidRDefault="000B5CCA" w:rsidP="00C21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proofErr w:type="gram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одна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поширена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причина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дитячого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егоїзму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- неправильна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поведінка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бат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ь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ків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Якщо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матері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батьком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першому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місці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власні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бажання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інтереси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тина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поступово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звикає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того,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подібне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ставлення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оточуючих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людей є нормою, і до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віку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семи-восьми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років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перетворюється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егоїста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0B5CCA" w:rsidRPr="000B5CCA" w:rsidRDefault="000B5CCA" w:rsidP="00C21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Риси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егоїзму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проявляються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дитини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тоді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коли батьки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прагнуть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задовольнити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забаганки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капризи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намагаючись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створити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щасливе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дитинство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У </w:t>
      </w:r>
      <w:proofErr w:type="spellStart"/>
      <w:proofErr w:type="gram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ідсумку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дитина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звикає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свого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привілейованого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становища і до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молодшого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шкільного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віку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зміцнюється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думці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її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особисті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треби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повинні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стояти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першому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місці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0B5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5CC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0B5CCA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a4p.adpartner.pro/click/2801/1798570/0e9dc94b-3a35-4ba9-a53d-87b95bcdf7df?data=eyJjcmVhdGVkX2F0IjoxNjI4NDkxNDQzLCJzaG93X2lkIjoiMGU5ZGM5NGItM2EzNS00YmE5LWE1M2QtODdiOTViY2RmN2RmIiwiYWRfdW5pdF9pZCI6MjgwMSwicnVsZV9pZCI6MTcxMDA1LCJhZF9pZCI6MTc5ODU3MCwiZGF0YV9zb3VyY2UiOiIiLCJwbGF0Zm9ybV9pZCI6MSwib3NfaWQiOjUsImJyb3dzZXJfaWQiOjEsImN1c3RvbWVyX2lkIjoiMTA4Njc4NzUtZGZiOC00NDY0LTg5NzktZjVmZmViNjdmMWRiIiwicmVnaW9uX2lkIjoxLCJzdWJfcmVnaW9uX2lkIjoyMiwiY2l0eV9pZCI6MCwiaXNfcmVmcmVzaCI6ZmFsc2V9&amp;hash=eb0539a13e35c65b57f212457b0b1792" \t "_blank" </w:instrText>
      </w:r>
      <w:r w:rsidRPr="000B5CC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0B5CCA" w:rsidRPr="000B5CCA" w:rsidRDefault="000B5CCA" w:rsidP="00C216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Пропустить через 12</w:t>
      </w:r>
    </w:p>
    <w:p w:rsidR="000B5CCA" w:rsidRPr="000B5CCA" w:rsidRDefault="000B5CCA" w:rsidP="00C216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CC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Багато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молодих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батьків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вважають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після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семи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років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перевиховувати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дітей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вже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пі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</w:t>
      </w:r>
      <w:proofErr w:type="gram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.О</w:t>
      </w:r>
      <w:proofErr w:type="gram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сь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корисні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рекомендації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мамам і т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там, </w:t>
      </w:r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як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побороти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дитячий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егоїзм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і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зб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регти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гармонію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відносинах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дитиною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цьому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віці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0B5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B5CCA" w:rsidRPr="000B5CCA" w:rsidRDefault="000B5CCA" w:rsidP="00C216D8">
      <w:pPr>
        <w:shd w:val="clear" w:color="auto" w:fill="FFFFFF"/>
        <w:spacing w:after="0" w:line="24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Сі</w:t>
      </w:r>
      <w:proofErr w:type="gram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proofErr w:type="spellEnd"/>
      <w:proofErr w:type="gram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порад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як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побороти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дитячий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егоїзм</w:t>
      </w:r>
      <w:proofErr w:type="spellEnd"/>
    </w:p>
    <w:p w:rsidR="000B5CCA" w:rsidRPr="000B5CCA" w:rsidRDefault="000B5CCA" w:rsidP="00C216D8">
      <w:pPr>
        <w:shd w:val="clear" w:color="auto" w:fill="FFFFFF"/>
        <w:spacing w:after="0" w:line="2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Дитячий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егоїзм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зверніть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увагу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gram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свою</w:t>
      </w:r>
      <w:proofErr w:type="gram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поведінку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і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вчинки</w:t>
      </w:r>
      <w:proofErr w:type="spellEnd"/>
    </w:p>
    <w:p w:rsidR="000B5CCA" w:rsidRPr="000B5CCA" w:rsidRDefault="00C216D8" w:rsidP="00C21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C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1BD6157" wp14:editId="094C3CB2">
            <wp:simplePos x="0" y="0"/>
            <wp:positionH relativeFrom="margin">
              <wp:posOffset>2758440</wp:posOffset>
            </wp:positionH>
            <wp:positionV relativeFrom="margin">
              <wp:posOffset>6967855</wp:posOffset>
            </wp:positionV>
            <wp:extent cx="3381375" cy="2248535"/>
            <wp:effectExtent l="0" t="0" r="9525" b="0"/>
            <wp:wrapSquare wrapText="bothSides"/>
            <wp:docPr id="3" name="Рисунок 3" descr="obovyazki_ditini.jpg (154.26 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bovyazki_ditini.jpg (154.26 Kb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Якщо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дитина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спостерігає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прояви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егоїзму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власних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батьків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то не дивно,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якщо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через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деякий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час </w:t>
      </w:r>
      <w:proofErr w:type="gram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proofErr w:type="gram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неї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виявляться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точно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такі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якості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Пам'ятайте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кращий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спосіб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правильно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виховати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своє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чадо -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монструвати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йому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зразки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відповідної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ведінки</w:t>
      </w:r>
      <w:proofErr w:type="spellEnd"/>
      <w:r w:rsidR="000B5CCA"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0B5CCA" w:rsidRPr="000B5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5CCA" w:rsidRPr="000B5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Дитячий </w:t>
      </w:r>
      <w:proofErr w:type="spellStart"/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егоїзм</w:t>
      </w:r>
      <w:proofErr w:type="spellEnd"/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proofErr w:type="spellStart"/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заохочуйте</w:t>
      </w:r>
      <w:proofErr w:type="spellEnd"/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proofErr w:type="spellStart"/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дитині</w:t>
      </w:r>
      <w:proofErr w:type="spellEnd"/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бажання</w:t>
      </w:r>
      <w:proofErr w:type="spellEnd"/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робити</w:t>
      </w:r>
      <w:proofErr w:type="spellEnd"/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добрі</w:t>
      </w:r>
      <w:proofErr w:type="spellEnd"/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і </w:t>
      </w:r>
      <w:proofErr w:type="spellStart"/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корисні</w:t>
      </w:r>
      <w:proofErr w:type="spellEnd"/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</w:t>
      </w:r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0B5CCA"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</w:t>
      </w:r>
      <w:proofErr w:type="spellEnd"/>
    </w:p>
    <w:p w:rsidR="000B5CCA" w:rsidRPr="000B5CCA" w:rsidRDefault="000B5CCA" w:rsidP="00C21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Починайте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привчати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дитину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помагати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дому,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проявляти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ту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боту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близьких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людей,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здійснювати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благородні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вчинки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наприклад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ділиться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чимось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ливо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щоб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дитина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усвідомила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відчувати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радість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можна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тільки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задовол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ь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няючи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власні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«хочу», </w:t>
      </w:r>
      <w:proofErr w:type="gram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й</w:t>
      </w:r>
      <w:proofErr w:type="gram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приносячи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її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іншим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людям.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Поступово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вводьте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домашні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обов'язки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тини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0B5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B5CCA" w:rsidRPr="000B5CCA" w:rsidRDefault="000B5CCA" w:rsidP="00C216D8">
      <w:pPr>
        <w:shd w:val="clear" w:color="auto" w:fill="FFFFFF"/>
        <w:spacing w:after="0" w:line="504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Дитячий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егоїзм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зробіть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добірку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правильних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фільмі</w:t>
      </w:r>
      <w:proofErr w:type="gram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spellEnd"/>
      <w:proofErr w:type="gram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і книг</w:t>
      </w:r>
    </w:p>
    <w:p w:rsidR="00C216D8" w:rsidRDefault="000B5CCA" w:rsidP="00C21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proofErr w:type="gram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ідберіть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дитини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книги і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мультфільми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персонажі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яких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уважно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ставляться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один до одного,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поважають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чужу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думку і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проявляють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турботу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оточуючих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Давно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помічено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діти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краще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засвоюють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інформацію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прикладах з книг і </w:t>
      </w:r>
      <w:proofErr w:type="spellStart"/>
      <w:proofErr w:type="gram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справи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вчинки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улюблених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героїв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змусять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їх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глибше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замислитися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над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власною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поведінкою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ніж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поради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докори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батьків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0B5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5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5C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BBC5E6" wp14:editId="56A3FB92">
            <wp:extent cx="5388729" cy="3592286"/>
            <wp:effectExtent l="0" t="0" r="2540" b="8255"/>
            <wp:docPr id="4" name="Рисунок 4" descr="domashnii_ulyublenec.jpg (118.99 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omashnii_ulyublenec.jpg (118.99 Kb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37" cy="35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CCA" w:rsidRPr="000B5CCA" w:rsidRDefault="000B5CCA" w:rsidP="00C21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тячий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егоїзм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заведіть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домашнього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улюбленця</w:t>
      </w:r>
      <w:proofErr w:type="spellEnd"/>
    </w:p>
    <w:p w:rsidR="000B5CCA" w:rsidRPr="000B5CCA" w:rsidRDefault="000B5CCA" w:rsidP="00C21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Якщо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житлові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умови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дозволяють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заведіть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дитини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домашнього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вихованця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Турбота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домашніх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тварин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навчить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його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ідповідальності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допоможе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стати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турботливим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0B5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B5CCA" w:rsidRPr="000B5CCA" w:rsidRDefault="000B5CCA" w:rsidP="00C216D8">
      <w:pPr>
        <w:shd w:val="clear" w:color="auto" w:fill="FFFFFF"/>
        <w:spacing w:after="0" w:line="504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Дитячий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егоїзм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виховуйте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дитині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самостійність</w:t>
      </w:r>
      <w:proofErr w:type="spellEnd"/>
    </w:p>
    <w:p w:rsidR="000B5CCA" w:rsidRPr="000B5CCA" w:rsidRDefault="000B5CCA" w:rsidP="00C21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«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душіть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своє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чадо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надмірною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</w:t>
      </w:r>
      <w:proofErr w:type="gram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ікою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Припиніть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допомагати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йому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тих справах і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завданнях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які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він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виконати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сам. Не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обов'язково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сидіти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поруч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він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робить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домашнє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завдання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обслуговувати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його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столом,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прибирати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ним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розкидані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proofErr w:type="gram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кімнаті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речі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B5CCA" w:rsidRPr="000B5CCA" w:rsidRDefault="000B5CCA" w:rsidP="00C21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Виховуйте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дитині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самостійність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допоможе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уникнути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проблеми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дитячого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егоїзму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0B5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B5CCA" w:rsidRPr="000B5CCA" w:rsidRDefault="000B5CCA" w:rsidP="00C216D8">
      <w:pPr>
        <w:shd w:val="clear" w:color="auto" w:fill="FFFFFF"/>
        <w:spacing w:after="0" w:line="504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Дитячий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егоїзм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заохочуйте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дитину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коли вона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радіє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успіхам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друзі</w:t>
      </w:r>
      <w:proofErr w:type="gram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spellEnd"/>
      <w:proofErr w:type="gramEnd"/>
    </w:p>
    <w:p w:rsidR="000B5CCA" w:rsidRPr="000B5CCA" w:rsidRDefault="000B5CCA" w:rsidP="00C21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</w:t>
      </w:r>
      <w:proofErr w:type="gram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ісля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навчального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дня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садка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обов'язково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цікавтеся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тим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як ваша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дитина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провела день.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Запитуйте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її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тільки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 те,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нового вона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дізналася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але і про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справи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її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друзів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Стимулюйте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позитивно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оцінювати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досягнення</w:t>
      </w:r>
      <w:proofErr w:type="spell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одноліткі</w:t>
      </w:r>
      <w:proofErr w:type="gramStart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spellEnd"/>
      <w:proofErr w:type="gramEnd"/>
      <w:r w:rsidRPr="000B5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0B5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B5C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r w:rsidRPr="000B5C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BE6D3D" wp14:editId="7A71A648">
            <wp:extent cx="5710555" cy="2360930"/>
            <wp:effectExtent l="0" t="0" r="4445" b="1270"/>
            <wp:docPr id="5" name="Рисунок 5" descr="zyasuvannya_stosunkiv.jpg (31.93 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yasuvannya_stosunkiv.jpg (31.93 Kb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5CCA" w:rsidRPr="000B5CCA" w:rsidRDefault="000B5CCA" w:rsidP="00C216D8">
      <w:pPr>
        <w:shd w:val="clear" w:color="auto" w:fill="FFFFFF"/>
        <w:spacing w:after="0" w:line="504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Дитячий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егоїзм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не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з'ясовуйте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стосунки</w:t>
      </w:r>
      <w:proofErr w:type="spellEnd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 </w:t>
      </w:r>
      <w:proofErr w:type="spellStart"/>
      <w:r w:rsidRPr="000B5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дитині</w:t>
      </w:r>
      <w:proofErr w:type="spellEnd"/>
    </w:p>
    <w:p w:rsidR="000B5CCA" w:rsidRPr="00C216D8" w:rsidRDefault="000B5CCA" w:rsidP="00C216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Намагайтеся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з'ясовувати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стосунки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присутності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дитини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оскільки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зруйнувати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картину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його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</w:t>
      </w:r>
      <w:proofErr w:type="gram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іту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Відчуття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стабільності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передбачуваності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</w:t>
      </w:r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пеки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дуже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важливо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дітей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а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його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втрата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підсилює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схильність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его</w:t>
      </w:r>
      <w:proofErr w:type="gram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їзму</w:t>
      </w:r>
      <w:proofErr w:type="spellEnd"/>
      <w:r w:rsidRPr="00C216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95256" w:rsidRPr="00C216D8" w:rsidRDefault="00A95256" w:rsidP="00C216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5256" w:rsidRPr="00C216D8" w:rsidSect="000B5CCA">
      <w:pgSz w:w="11907" w:h="16839" w:code="9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CCA"/>
    <w:rsid w:val="000B5CCA"/>
    <w:rsid w:val="002D2042"/>
    <w:rsid w:val="006C0D7C"/>
    <w:rsid w:val="00821FFD"/>
    <w:rsid w:val="00922417"/>
    <w:rsid w:val="00A95256"/>
    <w:rsid w:val="00C2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9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Бухгалтер700</dc:creator>
  <cp:lastModifiedBy>Бухгалтер700</cp:lastModifiedBy>
  <cp:revision>1</cp:revision>
  <dcterms:created xsi:type="dcterms:W3CDTF">2021-08-09T06:38:00Z</dcterms:created>
  <dcterms:modified xsi:type="dcterms:W3CDTF">2021-08-09T07:32:00Z</dcterms:modified>
</cp:coreProperties>
</file>