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68" w:rsidRPr="002D4FCB" w:rsidRDefault="00381668" w:rsidP="0038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Cambria" w:eastAsia="Times New Roman" w:hAnsi="Cambria" w:cs="Times New Roman"/>
          <w:b/>
          <w:bCs/>
          <w:color w:val="000000"/>
          <w:sz w:val="27"/>
          <w:szCs w:val="27"/>
          <w:lang w:eastAsia="ru-RU"/>
        </w:rPr>
        <w:t>Дошкільний навчальний заклад ( ясла- садок) №1 «Дзвіночок»Комунальної власності Сарненської міської ради</w:t>
      </w:r>
    </w:p>
    <w:p w:rsidR="00381668" w:rsidRPr="002D4FCB" w:rsidRDefault="00381668" w:rsidP="00381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  <w:t> </w:t>
      </w:r>
    </w:p>
    <w:p w:rsidR="00381668" w:rsidRDefault="00381668" w:rsidP="00381668">
      <w:pPr>
        <w:pStyle w:val="aa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1668" w:rsidRDefault="00381668" w:rsidP="00381668">
      <w:pPr>
        <w:pStyle w:val="aa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68" w:rsidRDefault="00381668" w:rsidP="00381668">
      <w:pPr>
        <w:pStyle w:val="aa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68" w:rsidRDefault="00381668" w:rsidP="00381668">
      <w:pPr>
        <w:pStyle w:val="aa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68" w:rsidRDefault="00381668" w:rsidP="00381668">
      <w:pPr>
        <w:pStyle w:val="aa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68" w:rsidRDefault="00381668" w:rsidP="00381668">
      <w:pPr>
        <w:pStyle w:val="aa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68" w:rsidRDefault="00381668" w:rsidP="00381668">
      <w:pPr>
        <w:pStyle w:val="aa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68" w:rsidRDefault="00381668" w:rsidP="00381668">
      <w:pPr>
        <w:pStyle w:val="aa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68" w:rsidRPr="00381668" w:rsidRDefault="00381668" w:rsidP="00381668">
      <w:pPr>
        <w:pStyle w:val="aa"/>
        <w:ind w:firstLine="28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668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Заняття </w:t>
      </w:r>
      <w:r w:rsidRPr="0038166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елементами сторітеллінгу для дітей середнього дошкільного віку. </w:t>
      </w:r>
    </w:p>
    <w:p w:rsidR="00381668" w:rsidRPr="00381668" w:rsidRDefault="00381668" w:rsidP="00381668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381668" w:rsidRPr="00381668" w:rsidRDefault="00381668" w:rsidP="00381668">
      <w:pPr>
        <w:pStyle w:val="aa"/>
        <w:ind w:firstLine="284"/>
        <w:jc w:val="center"/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</w:pPr>
      <w:r w:rsidRPr="00381668"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У пошуках казки</w:t>
      </w:r>
    </w:p>
    <w:p w:rsidR="00381668" w:rsidRPr="00381668" w:rsidRDefault="00381668" w:rsidP="00381668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81668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1668" w:rsidRPr="00381668" w:rsidRDefault="00381668" w:rsidP="003816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81668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>Підготувала :</w:t>
      </w:r>
    </w:p>
    <w:p w:rsidR="00381668" w:rsidRPr="002D4FCB" w:rsidRDefault="00381668" w:rsidP="0038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68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>вихователь Симончук В.В.</w:t>
      </w:r>
    </w:p>
    <w:p w:rsidR="00381668" w:rsidRPr="002D4FCB" w:rsidRDefault="00381668" w:rsidP="003816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4F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1668" w:rsidRDefault="00381668" w:rsidP="0038166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81668" w:rsidRDefault="00381668" w:rsidP="0038166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81668" w:rsidRDefault="00381668" w:rsidP="0038166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81668" w:rsidRDefault="00381668" w:rsidP="0038166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81668" w:rsidRDefault="00381668" w:rsidP="0038166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81668" w:rsidRDefault="00381668" w:rsidP="0038166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81668" w:rsidRDefault="00381668" w:rsidP="0038166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81668" w:rsidRDefault="00381668" w:rsidP="00381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81668" w:rsidRPr="00381668" w:rsidRDefault="00381668" w:rsidP="00381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D4FC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Сарни-2020</w:t>
      </w:r>
    </w:p>
    <w:p w:rsidR="00381668" w:rsidRDefault="00381668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64C8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Мета:</w:t>
      </w:r>
    </w:p>
    <w:p w:rsidR="00821D91" w:rsidRPr="006846E5" w:rsidRDefault="00894728" w:rsidP="000A64C8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846E5">
        <w:rPr>
          <w:rFonts w:ascii="Times New Roman" w:hAnsi="Times New Roman" w:cs="Times New Roman"/>
          <w:sz w:val="28"/>
          <w:szCs w:val="28"/>
        </w:rPr>
        <w:t>розвивати зв’язне мовлення, пам'ять, вдосконалити вміння висловлювати свою думку;</w:t>
      </w:r>
    </w:p>
    <w:p w:rsidR="00821D91" w:rsidRPr="006846E5" w:rsidRDefault="00894728" w:rsidP="000A64C8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закріпити знання про характер персонажів із казок та передавати своє позитивне чи негативне відношення до них; </w:t>
      </w:r>
    </w:p>
    <w:p w:rsidR="00821D91" w:rsidRPr="006846E5" w:rsidRDefault="00894728" w:rsidP="000A64C8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846E5">
        <w:rPr>
          <w:rFonts w:ascii="Times New Roman" w:hAnsi="Times New Roman" w:cs="Times New Roman"/>
          <w:sz w:val="28"/>
          <w:szCs w:val="28"/>
        </w:rPr>
        <w:t>вдосконалити вміння утримувати в пам’яті текст казки, вчити будувати схему, передавати ключові події за допомогою карток Проппа, продовжити вчити дітей переказувати казку опираючись на план-схему;</w:t>
      </w:r>
    </w:p>
    <w:p w:rsidR="006846E5" w:rsidRPr="006846E5" w:rsidRDefault="006846E5" w:rsidP="000A64C8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удосконалювати навички розгадування загадок;</w:t>
      </w:r>
    </w:p>
    <w:p w:rsidR="00894728" w:rsidRPr="006846E5" w:rsidRDefault="00894728" w:rsidP="000A64C8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виховувати вміння вислухати до кінця свого товариша, любов до казок.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Обладнання: картки Проппа, </w:t>
      </w:r>
      <w:r w:rsidR="0051436B">
        <w:rPr>
          <w:rFonts w:ascii="Times New Roman" w:hAnsi="Times New Roman" w:cs="Times New Roman"/>
          <w:sz w:val="28"/>
          <w:szCs w:val="28"/>
        </w:rPr>
        <w:t>фетровий театр</w:t>
      </w:r>
      <w:r w:rsidRPr="006846E5">
        <w:rPr>
          <w:rFonts w:ascii="Times New Roman" w:hAnsi="Times New Roman" w:cs="Times New Roman"/>
          <w:sz w:val="28"/>
          <w:szCs w:val="28"/>
        </w:rPr>
        <w:t>, музични</w:t>
      </w:r>
      <w:r w:rsidR="00821D91" w:rsidRPr="006846E5">
        <w:rPr>
          <w:rFonts w:ascii="Times New Roman" w:hAnsi="Times New Roman" w:cs="Times New Roman"/>
          <w:sz w:val="28"/>
          <w:szCs w:val="28"/>
        </w:rPr>
        <w:t>й супровід, ілюстрації до казок</w:t>
      </w:r>
      <w:r w:rsidR="00821D91" w:rsidRPr="000A64C8">
        <w:rPr>
          <w:rFonts w:ascii="Times New Roman" w:hAnsi="Times New Roman" w:cs="Times New Roman"/>
          <w:sz w:val="28"/>
          <w:szCs w:val="28"/>
        </w:rPr>
        <w:t>,</w:t>
      </w:r>
      <w:r w:rsidR="000A64C8" w:rsidRPr="000A64C8">
        <w:rPr>
          <w:rFonts w:ascii="Times New Roman" w:hAnsi="Times New Roman" w:cs="Times New Roman"/>
          <w:sz w:val="28"/>
          <w:szCs w:val="28"/>
        </w:rPr>
        <w:t xml:space="preserve">мнемотаблиця «Колосок», </w:t>
      </w:r>
      <w:r w:rsidR="00821D91" w:rsidRPr="000A64C8">
        <w:rPr>
          <w:rFonts w:ascii="Times New Roman" w:hAnsi="Times New Roman" w:cs="Times New Roman"/>
          <w:sz w:val="28"/>
          <w:szCs w:val="28"/>
        </w:rPr>
        <w:t xml:space="preserve"> паперов</w:t>
      </w:r>
      <w:r w:rsidR="000A64C8">
        <w:rPr>
          <w:rFonts w:ascii="Times New Roman" w:hAnsi="Times New Roman" w:cs="Times New Roman"/>
          <w:sz w:val="28"/>
          <w:szCs w:val="28"/>
        </w:rPr>
        <w:t>і лілії із загадками.</w:t>
      </w:r>
    </w:p>
    <w:p w:rsidR="00C0084D" w:rsidRPr="000A64C8" w:rsidRDefault="00894728" w:rsidP="000A64C8">
      <w:pPr>
        <w:pStyle w:val="aa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Хід заняття:</w:t>
      </w:r>
    </w:p>
    <w:p w:rsidR="00800E6C" w:rsidRPr="000A64C8" w:rsidRDefault="00800E6C" w:rsidP="006846E5">
      <w:pPr>
        <w:pStyle w:val="aa"/>
        <w:ind w:firstLine="284"/>
        <w:rPr>
          <w:rFonts w:ascii="Times New Roman" w:hAnsi="Times New Roman" w:cs="Times New Roman"/>
          <w:b/>
          <w:i/>
          <w:color w:val="3C3E3E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І. Привітанння</w:t>
      </w:r>
    </w:p>
    <w:p w:rsidR="00821D91" w:rsidRPr="006846E5" w:rsidRDefault="00800E6C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У садочку друзі всі :                </w:t>
      </w:r>
    </w:p>
    <w:p w:rsidR="00821D91" w:rsidRPr="006846E5" w:rsidRDefault="00821D91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Я і ти, і ми, і ви.                                  (</w:t>
      </w:r>
      <w:r w:rsidR="00800E6C" w:rsidRPr="006846E5">
        <w:rPr>
          <w:rFonts w:ascii="Times New Roman" w:hAnsi="Times New Roman" w:cs="Times New Roman"/>
          <w:sz w:val="28"/>
          <w:szCs w:val="28"/>
        </w:rPr>
        <w:t>показують на гостей</w:t>
      </w:r>
      <w:r w:rsidRPr="006846E5">
        <w:rPr>
          <w:rFonts w:ascii="Times New Roman" w:hAnsi="Times New Roman" w:cs="Times New Roman"/>
          <w:sz w:val="28"/>
          <w:szCs w:val="28"/>
        </w:rPr>
        <w:t>)</w:t>
      </w:r>
    </w:p>
    <w:p w:rsidR="00821D91" w:rsidRPr="006846E5" w:rsidRDefault="00821D91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Добрий день, тому, хто зліва.            (</w:t>
      </w:r>
      <w:r w:rsidR="00800E6C" w:rsidRPr="006846E5">
        <w:rPr>
          <w:rFonts w:ascii="Times New Roman" w:hAnsi="Times New Roman" w:cs="Times New Roman"/>
          <w:sz w:val="28"/>
          <w:szCs w:val="28"/>
        </w:rPr>
        <w:t>махають лівою рукою</w:t>
      </w:r>
      <w:r w:rsidRPr="006846E5">
        <w:rPr>
          <w:rFonts w:ascii="Times New Roman" w:hAnsi="Times New Roman" w:cs="Times New Roman"/>
          <w:sz w:val="28"/>
          <w:szCs w:val="28"/>
        </w:rPr>
        <w:t>)</w:t>
      </w:r>
    </w:p>
    <w:p w:rsidR="00821D91" w:rsidRPr="006846E5" w:rsidRDefault="00821D91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Добрий день, тому, хто справа.         (</w:t>
      </w:r>
      <w:r w:rsidR="00800E6C" w:rsidRPr="006846E5">
        <w:rPr>
          <w:rFonts w:ascii="Times New Roman" w:hAnsi="Times New Roman" w:cs="Times New Roman"/>
          <w:sz w:val="28"/>
          <w:szCs w:val="28"/>
        </w:rPr>
        <w:t>махають правою рукою</w:t>
      </w:r>
      <w:r w:rsidRPr="006846E5">
        <w:rPr>
          <w:rFonts w:ascii="Times New Roman" w:hAnsi="Times New Roman" w:cs="Times New Roman"/>
          <w:sz w:val="28"/>
          <w:szCs w:val="28"/>
        </w:rPr>
        <w:t>)</w:t>
      </w:r>
    </w:p>
    <w:p w:rsidR="00800E6C" w:rsidRPr="006846E5" w:rsidRDefault="00800E6C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Пожалій того, хто зліва.     (погладити по спинці сусіда зліва)</w:t>
      </w:r>
    </w:p>
    <w:p w:rsidR="00800E6C" w:rsidRPr="006846E5" w:rsidRDefault="00800E6C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Пожалій того, хто справа.( погладити по спинці сусіда справа)</w:t>
      </w:r>
    </w:p>
    <w:p w:rsidR="00800E6C" w:rsidRPr="006846E5" w:rsidRDefault="00800E6C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 Ми – одна сім’я.      (розвести руки в сторони, показати на всіх)</w:t>
      </w:r>
    </w:p>
    <w:p w:rsidR="00800E6C" w:rsidRDefault="00800E6C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Ми  і ти і ви і я! ( показують окей)</w:t>
      </w:r>
    </w:p>
    <w:p w:rsidR="000A64C8" w:rsidRPr="006846E5" w:rsidRDefault="000A64C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Доброго дня дітки, я пропоную вам сьогодні подорож, але не просту, а чарівну подорож до країни казок! </w:t>
      </w:r>
    </w:p>
    <w:p w:rsidR="00790E80" w:rsidRPr="000A64C8" w:rsidRDefault="00790E80" w:rsidP="006846E5">
      <w:pPr>
        <w:pStyle w:val="aa"/>
        <w:ind w:firstLine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Звучитьдзвінок( </w:t>
      </w:r>
      <w:r w:rsidR="002E1472" w:rsidRPr="000A64C8">
        <w:rPr>
          <w:rFonts w:ascii="Times New Roman" w:hAnsi="Times New Roman" w:cs="Times New Roman"/>
          <w:b/>
          <w:i/>
          <w:sz w:val="28"/>
          <w:szCs w:val="28"/>
          <w:u w:val="single"/>
        </w:rPr>
        <w:t>Вайбер</w:t>
      </w:r>
      <w:r w:rsidRPr="000A64C8">
        <w:rPr>
          <w:rFonts w:ascii="Times New Roman" w:hAnsi="Times New Roman" w:cs="Times New Roman"/>
          <w:b/>
          <w:i/>
          <w:sz w:val="28"/>
          <w:szCs w:val="28"/>
          <w:u w:val="single"/>
        </w:rPr>
        <w:t>), на зв'язок виходить Котик, який плаче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</w:t>
      </w:r>
      <w:r w:rsidRPr="000A64C8">
        <w:rPr>
          <w:rFonts w:ascii="Times New Roman" w:hAnsi="Times New Roman" w:cs="Times New Roman"/>
          <w:b/>
          <w:sz w:val="28"/>
          <w:szCs w:val="28"/>
        </w:rPr>
        <w:t>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Котик, що сталося, чому ти плачеш?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sz w:val="28"/>
          <w:szCs w:val="28"/>
        </w:rPr>
        <w:t>Котик:</w:t>
      </w:r>
      <w:r w:rsidRPr="006846E5">
        <w:rPr>
          <w:rFonts w:ascii="Times New Roman" w:hAnsi="Times New Roman" w:cs="Times New Roman"/>
          <w:sz w:val="28"/>
          <w:szCs w:val="28"/>
        </w:rPr>
        <w:t xml:space="preserve"> Я гуляв у лісі, і тут здійнявся сильний вітер, він мене дуже налякав і я забув із я</w:t>
      </w:r>
      <w:r w:rsidR="002B7BD2" w:rsidRPr="006846E5">
        <w:rPr>
          <w:rFonts w:ascii="Times New Roman" w:hAnsi="Times New Roman" w:cs="Times New Roman"/>
          <w:sz w:val="28"/>
          <w:szCs w:val="28"/>
        </w:rPr>
        <w:t xml:space="preserve">кої казки! Допоможіть мені будь </w:t>
      </w:r>
      <w:r w:rsidRPr="006846E5">
        <w:rPr>
          <w:rFonts w:ascii="Times New Roman" w:hAnsi="Times New Roman" w:cs="Times New Roman"/>
          <w:sz w:val="28"/>
          <w:szCs w:val="28"/>
        </w:rPr>
        <w:t>ласка.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Дітки давайте разом з вами допоможемо Котику пригадати з якої він казочки. Для цього нам треба потрапити в казковий ліс. Це задача не проста. Треба взятися за руки і промовити чарівні слова. 1,2,3 вітер в казку нас неси! </w:t>
      </w:r>
    </w:p>
    <w:p w:rsidR="00894728" w:rsidRPr="000A64C8" w:rsidRDefault="00894728" w:rsidP="006846E5">
      <w:pPr>
        <w:pStyle w:val="aa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64C8">
        <w:rPr>
          <w:rFonts w:ascii="Times New Roman" w:hAnsi="Times New Roman" w:cs="Times New Roman"/>
          <w:i/>
          <w:sz w:val="28"/>
          <w:szCs w:val="28"/>
          <w:u w:val="single"/>
        </w:rPr>
        <w:t>Звучить казковий вітерець.</w:t>
      </w:r>
    </w:p>
    <w:p w:rsidR="00894728" w:rsidRPr="006846E5" w:rsidRDefault="000A64C8" w:rsidP="000A64C8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sz w:val="28"/>
          <w:szCs w:val="28"/>
        </w:rPr>
        <w:t>Котик:</w:t>
      </w:r>
      <w:r w:rsidR="00894728" w:rsidRPr="006846E5">
        <w:rPr>
          <w:rFonts w:ascii="Times New Roman" w:hAnsi="Times New Roman" w:cs="Times New Roman"/>
          <w:sz w:val="28"/>
          <w:szCs w:val="28"/>
        </w:rPr>
        <w:t>Вітерець переніс нас в казковий ліс.</w:t>
      </w:r>
      <w:r w:rsidRPr="006846E5">
        <w:rPr>
          <w:rFonts w:ascii="Times New Roman" w:hAnsi="Times New Roman" w:cs="Times New Roman"/>
          <w:sz w:val="28"/>
          <w:szCs w:val="28"/>
        </w:rPr>
        <w:t>Саме біля цього пенька все і сталося.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Діти погляньте це ж сторінка із книги казок. Але що це, вона зачаклована. «Для того, щоб сторінку розчаклувати на питання треба відповідати». 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1 питання: Дітки, згадайте свої улюблені казки.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(Котигорошко, Попелюшка, Кривенька Качечка, Біда навчить, Солом’яний бичок, Червона Шапочка).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="000A64C8">
        <w:rPr>
          <w:rFonts w:ascii="Times New Roman" w:hAnsi="Times New Roman" w:cs="Times New Roman"/>
          <w:sz w:val="28"/>
          <w:szCs w:val="28"/>
        </w:rPr>
        <w:t>Ой, друзі,</w:t>
      </w:r>
      <w:r w:rsidRPr="006846E5">
        <w:rPr>
          <w:rFonts w:ascii="Times New Roman" w:hAnsi="Times New Roman" w:cs="Times New Roman"/>
          <w:sz w:val="28"/>
          <w:szCs w:val="28"/>
        </w:rPr>
        <w:t xml:space="preserve"> погляньте, що це під деревом заховано? </w:t>
      </w:r>
    </w:p>
    <w:p w:rsidR="00A03580" w:rsidRPr="000A64C8" w:rsidRDefault="00A03580" w:rsidP="006846E5">
      <w:pPr>
        <w:pStyle w:val="aa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64C8">
        <w:rPr>
          <w:rFonts w:ascii="Times New Roman" w:hAnsi="Times New Roman" w:cs="Times New Roman"/>
          <w:i/>
          <w:sz w:val="28"/>
          <w:szCs w:val="28"/>
          <w:u w:val="single"/>
        </w:rPr>
        <w:t xml:space="preserve">( Під деревом скринька, у якій лежать </w:t>
      </w:r>
      <w:r w:rsidR="00726F6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ілюстрації  та предмети</w:t>
      </w:r>
      <w:r w:rsidRPr="000A64C8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 казок «Колосок», «Колобок», «Коза Дереза» «Червона Шапочка») 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="001063DC">
        <w:rPr>
          <w:rFonts w:ascii="Times New Roman" w:hAnsi="Times New Roman" w:cs="Times New Roman"/>
          <w:sz w:val="28"/>
          <w:szCs w:val="28"/>
        </w:rPr>
        <w:t xml:space="preserve"> Давайте разом поглянемо</w:t>
      </w:r>
      <w:r w:rsidR="001063DC">
        <w:rPr>
          <w:rFonts w:ascii="Times New Roman" w:hAnsi="Times New Roman" w:cs="Times New Roman"/>
          <w:sz w:val="28"/>
          <w:szCs w:val="28"/>
          <w:lang w:val="ru-RU"/>
        </w:rPr>
        <w:t>,я</w:t>
      </w:r>
      <w:r w:rsidRPr="006846E5">
        <w:rPr>
          <w:rFonts w:ascii="Times New Roman" w:hAnsi="Times New Roman" w:cs="Times New Roman"/>
          <w:sz w:val="28"/>
          <w:szCs w:val="28"/>
        </w:rPr>
        <w:t xml:space="preserve">ке ж нас чекає завдання? «Казку за речами </w:t>
      </w:r>
      <w:r w:rsidR="00726F60">
        <w:rPr>
          <w:rFonts w:ascii="Times New Roman" w:hAnsi="Times New Roman" w:cs="Times New Roman"/>
          <w:sz w:val="28"/>
          <w:szCs w:val="28"/>
        </w:rPr>
        <w:t xml:space="preserve">та малюнками </w:t>
      </w:r>
      <w:r w:rsidRPr="006846E5">
        <w:rPr>
          <w:rFonts w:ascii="Times New Roman" w:hAnsi="Times New Roman" w:cs="Times New Roman"/>
          <w:sz w:val="28"/>
          <w:szCs w:val="28"/>
        </w:rPr>
        <w:t>впізнай, характер героя називай».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lastRenderedPageBreak/>
        <w:t xml:space="preserve"> «Колосок» (характер героїв – півник добрий, працьовитий, старанний; мишенята ліниві, безтурботливі);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«Колобок» - неслухняний, впертий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«Коза – Дереза» - вперта, неслухняна, зла.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«Червона Шапочка» - неслухняна ( розповіла про баб</w:t>
      </w:r>
      <w:bookmarkStart w:id="0" w:name="_GoBack"/>
      <w:bookmarkEnd w:id="0"/>
      <w:r w:rsidRPr="006846E5">
        <w:rPr>
          <w:rFonts w:ascii="Times New Roman" w:hAnsi="Times New Roman" w:cs="Times New Roman"/>
          <w:sz w:val="28"/>
          <w:szCs w:val="28"/>
        </w:rPr>
        <w:t>усю)</w:t>
      </w:r>
    </w:p>
    <w:p w:rsidR="00A03580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75565</wp:posOffset>
            </wp:positionV>
            <wp:extent cx="1583690" cy="1664335"/>
            <wp:effectExtent l="19050" t="0" r="0" b="0"/>
            <wp:wrapThrough wrapText="bothSides">
              <wp:wrapPolygon edited="0">
                <wp:start x="-260" y="0"/>
                <wp:lineTo x="-260" y="21262"/>
                <wp:lineTo x="21565" y="21262"/>
                <wp:lineTo x="21565" y="0"/>
                <wp:lineTo x="-260" y="0"/>
              </wp:wrapPolygon>
            </wp:wrapThrough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E6C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Погляньте, після того як ми з вами відповіли на запитання на сторінці з</w:t>
      </w:r>
      <w:r w:rsidR="00C0084D" w:rsidRPr="006846E5">
        <w:rPr>
          <w:rFonts w:ascii="Times New Roman" w:hAnsi="Times New Roman" w:cs="Times New Roman"/>
          <w:sz w:val="28"/>
          <w:szCs w:val="28"/>
        </w:rPr>
        <w:t>’явилося послання. Це ж картка</w:t>
      </w:r>
      <w:r w:rsidRPr="006846E5">
        <w:rPr>
          <w:rFonts w:ascii="Times New Roman" w:hAnsi="Times New Roman" w:cs="Times New Roman"/>
          <w:sz w:val="28"/>
          <w:szCs w:val="28"/>
        </w:rPr>
        <w:t>, що вона означає?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790E80" w:rsidP="006846E5">
      <w:pPr>
        <w:pStyle w:val="aa"/>
        <w:numPr>
          <w:ilvl w:val="0"/>
          <w:numId w:val="4"/>
        </w:numPr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6846E5">
        <w:rPr>
          <w:rFonts w:ascii="Times New Roman" w:hAnsi="Times New Roman" w:cs="Times New Roman"/>
          <w:sz w:val="28"/>
          <w:szCs w:val="28"/>
          <w:lang w:val="ru-RU"/>
        </w:rPr>
        <w:t>Жили – були</w:t>
      </w: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Правильно! Цікаво, що в нашій подорожі чекатиме на нас далі</w:t>
      </w:r>
      <w:r w:rsidR="000A64C8">
        <w:rPr>
          <w:rFonts w:ascii="Times New Roman" w:hAnsi="Times New Roman" w:cs="Times New Roman"/>
          <w:sz w:val="28"/>
          <w:szCs w:val="28"/>
        </w:rPr>
        <w:t>, Котику</w:t>
      </w:r>
      <w:r w:rsidRPr="006846E5">
        <w:rPr>
          <w:rFonts w:ascii="Times New Roman" w:hAnsi="Times New Roman" w:cs="Times New Roman"/>
          <w:sz w:val="28"/>
          <w:szCs w:val="28"/>
        </w:rPr>
        <w:t>!?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sz w:val="28"/>
          <w:szCs w:val="28"/>
          <w:u w:val="single"/>
        </w:rPr>
        <w:t>Котик: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Далі разом вирушаймо, всі підказки позбираймо</w:t>
      </w:r>
      <w:r w:rsidR="00FF1E43">
        <w:rPr>
          <w:rFonts w:ascii="Times New Roman" w:hAnsi="Times New Roman" w:cs="Times New Roman"/>
          <w:sz w:val="28"/>
          <w:szCs w:val="28"/>
        </w:rPr>
        <w:t>. Йдіть по доріжці, вона вас приведе далі</w:t>
      </w:r>
      <w:r w:rsidRPr="006846E5">
        <w:rPr>
          <w:rFonts w:ascii="Times New Roman" w:hAnsi="Times New Roman" w:cs="Times New Roman"/>
          <w:sz w:val="28"/>
          <w:szCs w:val="28"/>
        </w:rPr>
        <w:t>!</w:t>
      </w:r>
    </w:p>
    <w:p w:rsidR="00A03580" w:rsidRPr="000A64C8" w:rsidRDefault="00A03580" w:rsidP="006846E5">
      <w:pPr>
        <w:pStyle w:val="aa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64C8">
        <w:rPr>
          <w:rFonts w:ascii="Times New Roman" w:hAnsi="Times New Roman" w:cs="Times New Roman"/>
          <w:i/>
          <w:sz w:val="28"/>
          <w:szCs w:val="28"/>
          <w:u w:val="single"/>
        </w:rPr>
        <w:t xml:space="preserve">Вихователь звертає увагу </w:t>
      </w:r>
      <w:r w:rsidR="00FF1E43">
        <w:rPr>
          <w:rFonts w:ascii="Times New Roman" w:hAnsi="Times New Roman" w:cs="Times New Roman"/>
          <w:i/>
          <w:sz w:val="28"/>
          <w:szCs w:val="28"/>
          <w:u w:val="single"/>
        </w:rPr>
        <w:t>доріжку, яка веде до будиноч</w:t>
      </w:r>
      <w:r w:rsidRPr="000A64C8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="00FF1E43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0A64C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51436B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Підходимо ближче, бачимо торбинку з фетровим театром</w:t>
      </w:r>
      <w:r w:rsidRPr="000A64C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Бабуся залишила вам з вами</w:t>
      </w:r>
      <w:r w:rsidR="0051436B">
        <w:rPr>
          <w:rFonts w:ascii="Times New Roman" w:hAnsi="Times New Roman" w:cs="Times New Roman"/>
          <w:sz w:val="28"/>
          <w:szCs w:val="28"/>
        </w:rPr>
        <w:t xml:space="preserve"> подарунок, та не простий, а </w:t>
      </w:r>
      <w:r w:rsidRPr="006846E5">
        <w:rPr>
          <w:rFonts w:ascii="Times New Roman" w:hAnsi="Times New Roman" w:cs="Times New Roman"/>
          <w:sz w:val="28"/>
          <w:szCs w:val="28"/>
        </w:rPr>
        <w:t xml:space="preserve">чарівний! На ньому казка оживає! Давайте разом з вами за допомогою цього </w:t>
      </w:r>
      <w:r w:rsidR="0051436B">
        <w:rPr>
          <w:rFonts w:ascii="Times New Roman" w:hAnsi="Times New Roman" w:cs="Times New Roman"/>
          <w:sz w:val="28"/>
          <w:szCs w:val="28"/>
        </w:rPr>
        <w:t xml:space="preserve">подарунка </w:t>
      </w:r>
      <w:r w:rsidRPr="006846E5">
        <w:rPr>
          <w:rFonts w:ascii="Times New Roman" w:hAnsi="Times New Roman" w:cs="Times New Roman"/>
          <w:sz w:val="28"/>
          <w:szCs w:val="28"/>
        </w:rPr>
        <w:t>складемо казочку.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i/>
          <w:sz w:val="28"/>
          <w:szCs w:val="28"/>
        </w:rPr>
        <w:t>Казка (Рукавичка</w:t>
      </w:r>
      <w:r w:rsidRPr="006846E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Разом з дітьми вихователь викладає фігури на </w:t>
      </w:r>
      <w:r w:rsidR="0051436B">
        <w:rPr>
          <w:rFonts w:ascii="Times New Roman" w:hAnsi="Times New Roman" w:cs="Times New Roman"/>
          <w:sz w:val="28"/>
          <w:szCs w:val="28"/>
        </w:rPr>
        <w:t xml:space="preserve">полотні, </w:t>
      </w:r>
      <w:r w:rsidRPr="006846E5">
        <w:rPr>
          <w:rFonts w:ascii="Times New Roman" w:hAnsi="Times New Roman" w:cs="Times New Roman"/>
          <w:sz w:val="28"/>
          <w:szCs w:val="28"/>
        </w:rPr>
        <w:t>а діти коментують.</w:t>
      </w:r>
    </w:p>
    <w:p w:rsidR="00894728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Вихователь: Яку чудову казочку ми з вами розповіли </w:t>
      </w:r>
      <w:r w:rsidR="000A64C8">
        <w:rPr>
          <w:rFonts w:ascii="Times New Roman" w:hAnsi="Times New Roman" w:cs="Times New Roman"/>
          <w:sz w:val="28"/>
          <w:szCs w:val="28"/>
        </w:rPr>
        <w:t>і</w:t>
      </w:r>
      <w:r w:rsidRPr="006846E5">
        <w:rPr>
          <w:rFonts w:ascii="Times New Roman" w:hAnsi="Times New Roman" w:cs="Times New Roman"/>
          <w:sz w:val="28"/>
          <w:szCs w:val="28"/>
        </w:rPr>
        <w:t xml:space="preserve"> за це отримуємо ще одну картку! </w:t>
      </w:r>
    </w:p>
    <w:p w:rsidR="00894728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29845</wp:posOffset>
            </wp:positionV>
            <wp:extent cx="1712595" cy="2162175"/>
            <wp:effectExtent l="19050" t="0" r="1905" b="0"/>
            <wp:wrapThrough wrapText="bothSides">
              <wp:wrapPolygon edited="0">
                <wp:start x="-240" y="0"/>
                <wp:lineTo x="-240" y="21505"/>
                <wp:lineTo x="21624" y="21505"/>
                <wp:lineTo x="21624" y="0"/>
                <wp:lineTo x="-240" y="0"/>
              </wp:wrapPolygon>
            </wp:wrapThrough>
            <wp:docPr id="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1F92" w:rsidRPr="006846E5" w:rsidRDefault="008A1F9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A1F92" w:rsidRPr="006846E5" w:rsidRDefault="008A1F9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A57CDC" w:rsidRPr="006846E5" w:rsidRDefault="00A57CDC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A1F92" w:rsidRPr="006846E5" w:rsidRDefault="00790E80" w:rsidP="006846E5">
      <w:pPr>
        <w:pStyle w:val="aa"/>
        <w:numPr>
          <w:ilvl w:val="0"/>
          <w:numId w:val="4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  <w:lang w:val="ru-RU"/>
        </w:rPr>
        <w:t>Заборона</w:t>
      </w: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A57CDC" w:rsidRPr="006846E5" w:rsidRDefault="00A57CDC" w:rsidP="000A6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03580" w:rsidRPr="006846E5" w:rsidRDefault="00A035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1063DC" w:rsidRPr="001063DC" w:rsidRDefault="001063DC" w:rsidP="001063DC">
      <w:pPr>
        <w:pStyle w:val="aa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1063DC">
        <w:rPr>
          <w:rFonts w:ascii="Times New Roman" w:hAnsi="Times New Roman" w:cs="Times New Roman"/>
          <w:b/>
          <w:i/>
          <w:sz w:val="28"/>
          <w:szCs w:val="28"/>
          <w:lang w:val="ru-RU"/>
        </w:rPr>
        <w:t>Вихователь:</w:t>
      </w:r>
      <w:r w:rsidR="002E1472" w:rsidRPr="006846E5">
        <w:rPr>
          <w:rFonts w:ascii="Times New Roman" w:hAnsi="Times New Roman" w:cs="Times New Roman"/>
          <w:sz w:val="28"/>
          <w:szCs w:val="28"/>
        </w:rPr>
        <w:t>Погляньте, здається бабуся нам ще</w:t>
      </w:r>
      <w:r>
        <w:rPr>
          <w:rFonts w:ascii="Times New Roman" w:hAnsi="Times New Roman" w:cs="Times New Roman"/>
          <w:sz w:val="28"/>
          <w:szCs w:val="28"/>
        </w:rPr>
        <w:t xml:space="preserve"> щось залишила ( мнемо таблиця)</w:t>
      </w:r>
      <w:r>
        <w:rPr>
          <w:rFonts w:ascii="Times New Roman" w:hAnsi="Times New Roman" w:cs="Times New Roman"/>
          <w:sz w:val="28"/>
          <w:szCs w:val="28"/>
          <w:lang w:val="ru-RU"/>
        </w:rPr>
        <w:t>. Т</w:t>
      </w:r>
      <w:r w:rsidR="00FF1E43">
        <w:rPr>
          <w:rFonts w:ascii="Times New Roman" w:hAnsi="Times New Roman" w:cs="Times New Roman"/>
          <w:sz w:val="28"/>
          <w:szCs w:val="28"/>
          <w:lang w:val="ru-RU"/>
        </w:rPr>
        <w:t>ак це ж ще одна казка, можливо, у ні</w:t>
      </w:r>
      <w:r>
        <w:rPr>
          <w:rFonts w:ascii="Times New Roman" w:hAnsi="Times New Roman" w:cs="Times New Roman"/>
          <w:sz w:val="28"/>
          <w:szCs w:val="28"/>
          <w:lang w:val="ru-RU"/>
        </w:rPr>
        <w:t>й ми знайдемоказку</w:t>
      </w:r>
      <w:r w:rsidR="00FF1E43">
        <w:rPr>
          <w:rFonts w:ascii="Times New Roman" w:hAnsi="Times New Roman" w:cs="Times New Roman"/>
          <w:sz w:val="28"/>
          <w:szCs w:val="28"/>
          <w:lang w:val="ru-RU"/>
        </w:rPr>
        <w:t xml:space="preserve"> про Котика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2E1472" w:rsidRPr="001063DC" w:rsidRDefault="002E1472" w:rsidP="006846E5">
      <w:pPr>
        <w:pStyle w:val="aa"/>
        <w:ind w:firstLine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63DC">
        <w:rPr>
          <w:rFonts w:ascii="Times New Roman" w:hAnsi="Times New Roman" w:cs="Times New Roman"/>
          <w:b/>
          <w:i/>
          <w:sz w:val="28"/>
          <w:szCs w:val="28"/>
          <w:u w:val="single"/>
        </w:rPr>
        <w:t>Дидактична гра «Розкажи казку».</w:t>
      </w:r>
    </w:p>
    <w:p w:rsidR="002E1472" w:rsidRPr="006846E5" w:rsidRDefault="002E147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Мета: вчити дітей відтворювати послідовність казки, спираючись на таблицю.</w:t>
      </w:r>
    </w:p>
    <w:p w:rsidR="002E1472" w:rsidRPr="006846E5" w:rsidRDefault="002E147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i/>
          <w:sz w:val="28"/>
          <w:szCs w:val="28"/>
        </w:rPr>
        <w:t>Обладнання: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мнемо таблиця до казки «Півник та двоє мишенят»  </w:t>
      </w:r>
    </w:p>
    <w:p w:rsidR="002E1472" w:rsidRPr="006846E5" w:rsidRDefault="002E147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Діти відтворюють послідовність казки, спираючись на  мнемо таблицю.</w:t>
      </w:r>
    </w:p>
    <w:p w:rsidR="002E1472" w:rsidRPr="006846E5" w:rsidRDefault="002E147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sz w:val="28"/>
          <w:szCs w:val="28"/>
        </w:rPr>
        <w:lastRenderedPageBreak/>
        <w:t>Котик: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Мені так спо</w:t>
      </w:r>
      <w:r w:rsidR="000A64C8">
        <w:rPr>
          <w:rFonts w:ascii="Times New Roman" w:hAnsi="Times New Roman" w:cs="Times New Roman"/>
          <w:sz w:val="28"/>
          <w:szCs w:val="28"/>
        </w:rPr>
        <w:t>добалась ця казка, я люблю мишенят.</w:t>
      </w:r>
      <w:r w:rsidRPr="006846E5">
        <w:rPr>
          <w:rFonts w:ascii="Times New Roman" w:hAnsi="Times New Roman" w:cs="Times New Roman"/>
          <w:sz w:val="28"/>
          <w:szCs w:val="28"/>
        </w:rPr>
        <w:t xml:space="preserve"> Шкода, що в ній  не було нічого про</w:t>
      </w:r>
      <w:r w:rsidR="000A64C8">
        <w:rPr>
          <w:rFonts w:ascii="Times New Roman" w:hAnsi="Times New Roman" w:cs="Times New Roman"/>
          <w:sz w:val="28"/>
          <w:szCs w:val="28"/>
        </w:rPr>
        <w:t xml:space="preserve"> мене! </w:t>
      </w:r>
    </w:p>
    <w:p w:rsidR="002E1472" w:rsidRPr="006846E5" w:rsidRDefault="002E147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Наші </w:t>
      </w:r>
      <w:r w:rsidR="000A64C8">
        <w:rPr>
          <w:rFonts w:ascii="Times New Roman" w:hAnsi="Times New Roman" w:cs="Times New Roman"/>
          <w:sz w:val="28"/>
          <w:szCs w:val="28"/>
        </w:rPr>
        <w:t xml:space="preserve">славні </w:t>
      </w:r>
      <w:r w:rsidRPr="006846E5">
        <w:rPr>
          <w:rFonts w:ascii="Times New Roman" w:hAnsi="Times New Roman" w:cs="Times New Roman"/>
          <w:sz w:val="28"/>
          <w:szCs w:val="28"/>
        </w:rPr>
        <w:t xml:space="preserve">малюки складають казки залюбки. Завдяки вашій старанності ми отримали ще одну картку! </w:t>
      </w:r>
    </w:p>
    <w:p w:rsidR="00894728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78740</wp:posOffset>
            </wp:positionV>
            <wp:extent cx="1712595" cy="2314575"/>
            <wp:effectExtent l="19050" t="0" r="1905" b="0"/>
            <wp:wrapThrough wrapText="bothSides">
              <wp:wrapPolygon edited="0">
                <wp:start x="-240" y="0"/>
                <wp:lineTo x="-240" y="21511"/>
                <wp:lineTo x="21624" y="21511"/>
                <wp:lineTo x="21624" y="0"/>
                <wp:lineTo x="-240" y="0"/>
              </wp:wrapPolygon>
            </wp:wrapThrough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A1F92" w:rsidRPr="006846E5" w:rsidRDefault="008A1F9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A1F92" w:rsidRPr="006846E5" w:rsidRDefault="008A1F9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790E80" w:rsidP="006846E5">
      <w:pPr>
        <w:pStyle w:val="aa"/>
        <w:numPr>
          <w:ilvl w:val="0"/>
          <w:numId w:val="4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Порушення заборони.</w:t>
      </w: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790E80" w:rsidRPr="006846E5" w:rsidRDefault="00790E80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790E80" w:rsidRPr="006846E5" w:rsidRDefault="00790E80" w:rsidP="000A64C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E1472" w:rsidRPr="006846E5" w:rsidRDefault="002E147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Діти підходять до галявини з </w:t>
      </w:r>
      <w:r w:rsidR="00FF1E43">
        <w:rPr>
          <w:rFonts w:ascii="Times New Roman" w:hAnsi="Times New Roman" w:cs="Times New Roman"/>
          <w:sz w:val="28"/>
          <w:szCs w:val="28"/>
        </w:rPr>
        <w:t>квітами.</w:t>
      </w:r>
    </w:p>
    <w:p w:rsidR="002E1472" w:rsidRPr="006846E5" w:rsidRDefault="002E1472" w:rsidP="003D0AF4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0A64C8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Погляньте, який чарівний метелик сидить на галявині з квітами! Це не простий метелик! А чарівна паличка! Зараз ми з вами почаклуємо і ось ця ромашка перетвориться на співочу! Кріблекрабле бум!</w:t>
      </w:r>
      <w:r w:rsidR="003D0AF4">
        <w:rPr>
          <w:rFonts w:ascii="Times New Roman" w:hAnsi="Times New Roman" w:cs="Times New Roman"/>
          <w:sz w:val="28"/>
          <w:szCs w:val="28"/>
        </w:rPr>
        <w:t>Затанцюй</w:t>
      </w:r>
      <w:r w:rsidR="003D0AF4"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Pr="006846E5">
        <w:rPr>
          <w:rFonts w:ascii="Times New Roman" w:hAnsi="Times New Roman" w:cs="Times New Roman"/>
          <w:sz w:val="28"/>
          <w:szCs w:val="28"/>
        </w:rPr>
        <w:t xml:space="preserve"> разом</w:t>
      </w:r>
      <w:r w:rsidR="00FF1E43">
        <w:rPr>
          <w:rFonts w:ascii="Times New Roman" w:hAnsi="Times New Roman" w:cs="Times New Roman"/>
          <w:sz w:val="28"/>
          <w:szCs w:val="28"/>
          <w:lang w:val="ru-RU"/>
        </w:rPr>
        <w:t>з К</w:t>
      </w:r>
      <w:r w:rsidR="003D0AF4">
        <w:rPr>
          <w:rFonts w:ascii="Times New Roman" w:hAnsi="Times New Roman" w:cs="Times New Roman"/>
          <w:sz w:val="28"/>
          <w:szCs w:val="28"/>
          <w:lang w:val="ru-RU"/>
        </w:rPr>
        <w:t>отиком і йогодруями</w:t>
      </w:r>
      <w:r w:rsidRPr="006846E5">
        <w:rPr>
          <w:rFonts w:ascii="Times New Roman" w:hAnsi="Times New Roman" w:cs="Times New Roman"/>
          <w:sz w:val="28"/>
          <w:szCs w:val="28"/>
        </w:rPr>
        <w:t>!</w:t>
      </w:r>
    </w:p>
    <w:p w:rsidR="002E1472" w:rsidRPr="006846E5" w:rsidRDefault="002E1472" w:rsidP="006846E5">
      <w:pPr>
        <w:pStyle w:val="aa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6846E5">
        <w:rPr>
          <w:rFonts w:ascii="Times New Roman" w:hAnsi="Times New Roman" w:cs="Times New Roman"/>
          <w:i/>
          <w:sz w:val="28"/>
          <w:szCs w:val="28"/>
        </w:rPr>
        <w:t>Фізкультхвилинка ( відео)</w:t>
      </w:r>
    </w:p>
    <w:p w:rsidR="002E1472" w:rsidRDefault="002E1472" w:rsidP="003D0AF4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E61C5B">
        <w:rPr>
          <w:rFonts w:ascii="Times New Roman" w:hAnsi="Times New Roman" w:cs="Times New Roman"/>
          <w:b/>
          <w:i/>
          <w:sz w:val="28"/>
          <w:szCs w:val="28"/>
        </w:rPr>
        <w:t xml:space="preserve">Вихователь: </w:t>
      </w:r>
      <w:r w:rsidRPr="006846E5">
        <w:rPr>
          <w:rFonts w:ascii="Times New Roman" w:hAnsi="Times New Roman" w:cs="Times New Roman"/>
          <w:sz w:val="28"/>
          <w:szCs w:val="28"/>
        </w:rPr>
        <w:t>Дітки, які ви молодці! Як жваво танцювали! Разом з котиком відпочивали. Відпочили! – Так!</w:t>
      </w:r>
      <w:r w:rsidR="003D0AF4">
        <w:rPr>
          <w:rFonts w:ascii="Times New Roman" w:hAnsi="Times New Roman" w:cs="Times New Roman"/>
          <w:sz w:val="28"/>
          <w:szCs w:val="28"/>
        </w:rPr>
        <w:t xml:space="preserve"> П</w:t>
      </w:r>
      <w:r w:rsidRPr="006846E5">
        <w:rPr>
          <w:rFonts w:ascii="Times New Roman" w:hAnsi="Times New Roman" w:cs="Times New Roman"/>
          <w:sz w:val="28"/>
          <w:szCs w:val="28"/>
        </w:rPr>
        <w:t xml:space="preserve">огляньте, ще одна підказка! </w:t>
      </w:r>
    </w:p>
    <w:p w:rsidR="000A64C8" w:rsidRDefault="000A64C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49530</wp:posOffset>
            </wp:positionV>
            <wp:extent cx="1334770" cy="1742440"/>
            <wp:effectExtent l="19050" t="0" r="0" b="0"/>
            <wp:wrapThrough wrapText="bothSides">
              <wp:wrapPolygon edited="0">
                <wp:start x="-308" y="0"/>
                <wp:lineTo x="-308" y="21254"/>
                <wp:lineTo x="21579" y="21254"/>
                <wp:lineTo x="21579" y="0"/>
                <wp:lineTo x="-308" y="0"/>
              </wp:wrapPolygon>
            </wp:wrapThrough>
            <wp:docPr id="5" name="Рисунок 22" descr="C:\Users\ррзл\Desktop\proppCard10_planerka_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рзл\Desktop\proppCard10_planerka_inf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64C8" w:rsidRPr="006846E5" w:rsidRDefault="000A64C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C53A3E" w:rsidRPr="006846E5" w:rsidRDefault="006846E5" w:rsidP="006846E5">
      <w:pPr>
        <w:pStyle w:val="aa"/>
        <w:numPr>
          <w:ilvl w:val="0"/>
          <w:numId w:val="4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Погоня </w:t>
      </w:r>
    </w:p>
    <w:p w:rsidR="000A64C8" w:rsidRDefault="000A64C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0A64C8" w:rsidRDefault="000A64C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0A64C8" w:rsidRDefault="000A64C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0A64C8" w:rsidRDefault="000A64C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0A64C8" w:rsidRDefault="000A64C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0A64C8" w:rsidRDefault="000A64C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0A64C8" w:rsidRDefault="003D0AF4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3D0AF4">
        <w:rPr>
          <w:rFonts w:ascii="Times New Roman" w:hAnsi="Times New Roman" w:cs="Times New Roman"/>
          <w:b/>
          <w:i/>
          <w:sz w:val="28"/>
          <w:szCs w:val="28"/>
        </w:rPr>
        <w:t>Вихователь</w:t>
      </w:r>
      <w:r>
        <w:rPr>
          <w:rFonts w:ascii="Times New Roman" w:hAnsi="Times New Roman" w:cs="Times New Roman"/>
          <w:sz w:val="28"/>
          <w:szCs w:val="28"/>
        </w:rPr>
        <w:t xml:space="preserve">: Котику, куди нам далі відправлятись? </w:t>
      </w:r>
    </w:p>
    <w:p w:rsidR="003D0AF4" w:rsidRDefault="003D0AF4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3D0AF4">
        <w:rPr>
          <w:rFonts w:ascii="Times New Roman" w:hAnsi="Times New Roman" w:cs="Times New Roman"/>
          <w:b/>
          <w:sz w:val="28"/>
          <w:szCs w:val="28"/>
        </w:rPr>
        <w:t>Котик:</w:t>
      </w:r>
      <w:r>
        <w:rPr>
          <w:rFonts w:ascii="Times New Roman" w:hAnsi="Times New Roman" w:cs="Times New Roman"/>
          <w:sz w:val="28"/>
          <w:szCs w:val="28"/>
        </w:rPr>
        <w:t xml:space="preserve"> А тепер відправляйтеся до чарівного озера! </w:t>
      </w: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Погляньте, яке </w:t>
      </w:r>
      <w:r w:rsidR="003D0AF4">
        <w:rPr>
          <w:rFonts w:ascii="Times New Roman" w:hAnsi="Times New Roman" w:cs="Times New Roman"/>
          <w:sz w:val="28"/>
          <w:szCs w:val="28"/>
        </w:rPr>
        <w:t xml:space="preserve">чудове </w:t>
      </w:r>
      <w:r w:rsidRPr="006846E5">
        <w:rPr>
          <w:rFonts w:ascii="Times New Roman" w:hAnsi="Times New Roman" w:cs="Times New Roman"/>
          <w:sz w:val="28"/>
          <w:szCs w:val="28"/>
        </w:rPr>
        <w:t>озеро на галявинці! Підійдемо ближче. Що ж тут? У водяній лілії сховалися загадки.  Для того, щоб лілії розпустились , потрібно опустити їх на воду!  (діти опускають лілії на воду, вони розкриваються, вихователь читає загадки</w:t>
      </w:r>
    </w:p>
    <w:p w:rsid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6846E5" w:rsidSect="005F17E3">
          <w:headerReference w:type="default" r:id="rId11"/>
          <w:headerReference w:type="first" r:id="rId12"/>
          <w:pgSz w:w="11906" w:h="16838"/>
          <w:pgMar w:top="567" w:right="424" w:bottom="1134" w:left="993" w:header="708" w:footer="708" w:gutter="0"/>
          <w:cols w:space="708"/>
          <w:titlePg/>
          <w:docGrid w:linePitch="360"/>
        </w:sect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lastRenderedPageBreak/>
        <w:t>Ой набридло на віконці</w:t>
      </w: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Все на сонечку сидіть.</w:t>
      </w: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Я візьму і покочуся, </w:t>
      </w:r>
    </w:p>
    <w:p w:rsidR="006846E5" w:rsidRPr="006846E5" w:rsidRDefault="006846E5" w:rsidP="003D0AF4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Щоб побачити весь світ.(Колобок)</w:t>
      </w:r>
    </w:p>
    <w:p w:rsidR="006846E5" w:rsidRPr="006846E5" w:rsidRDefault="006846E5" w:rsidP="003D0AF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Допоможе завжди вам,</w:t>
      </w: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І птахам і дітлахам,</w:t>
      </w: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Він під деревом сидить,</w:t>
      </w: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lastRenderedPageBreak/>
        <w:t>Добрий лікар ……</w:t>
      </w: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(Айболить)</w:t>
      </w: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Мурка за Жучку,</w:t>
      </w:r>
      <w:r w:rsidRPr="006846E5">
        <w:rPr>
          <w:rFonts w:ascii="Times New Roman" w:hAnsi="Times New Roman" w:cs="Times New Roman"/>
          <w:sz w:val="28"/>
          <w:szCs w:val="28"/>
        </w:rPr>
        <w:br/>
        <w:t>Жучка за внучку,</w:t>
      </w:r>
      <w:r w:rsidRPr="006846E5">
        <w:rPr>
          <w:rFonts w:ascii="Times New Roman" w:hAnsi="Times New Roman" w:cs="Times New Roman"/>
          <w:sz w:val="28"/>
          <w:szCs w:val="28"/>
        </w:rPr>
        <w:br/>
        <w:t>Внучка за бабу,</w:t>
      </w:r>
      <w:r w:rsidRPr="006846E5">
        <w:rPr>
          <w:rFonts w:ascii="Times New Roman" w:hAnsi="Times New Roman" w:cs="Times New Roman"/>
          <w:sz w:val="28"/>
          <w:szCs w:val="28"/>
        </w:rPr>
        <w:br/>
        <w:t>Баба за діда…</w:t>
      </w:r>
      <w:r w:rsidRPr="006846E5">
        <w:rPr>
          <w:rFonts w:ascii="Times New Roman" w:hAnsi="Times New Roman" w:cs="Times New Roman"/>
          <w:sz w:val="28"/>
          <w:szCs w:val="28"/>
        </w:rPr>
        <w:br/>
      </w:r>
      <w:r w:rsidRPr="006846E5">
        <w:rPr>
          <w:rFonts w:ascii="Times New Roman" w:hAnsi="Times New Roman" w:cs="Times New Roman"/>
          <w:sz w:val="28"/>
          <w:szCs w:val="28"/>
        </w:rPr>
        <w:lastRenderedPageBreak/>
        <w:t>Сховалася чіпко велика...</w:t>
      </w:r>
      <w:r w:rsidRPr="006846E5">
        <w:rPr>
          <w:rFonts w:ascii="Times New Roman" w:hAnsi="Times New Roman" w:cs="Times New Roman"/>
          <w:sz w:val="28"/>
          <w:szCs w:val="28"/>
        </w:rPr>
        <w:br/>
        <w:t>(Ріпка)</w:t>
      </w:r>
    </w:p>
    <w:p w:rsidR="00C53A3E" w:rsidRPr="006846E5" w:rsidRDefault="00C53A3E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Вигнав дід козу із хати —</w:t>
      </w:r>
      <w:r w:rsidRPr="006846E5">
        <w:rPr>
          <w:rFonts w:ascii="Times New Roman" w:hAnsi="Times New Roman" w:cs="Times New Roman"/>
          <w:sz w:val="28"/>
          <w:szCs w:val="28"/>
        </w:rPr>
        <w:br/>
        <w:t>Та й пішла вона блукати:</w:t>
      </w:r>
      <w:r w:rsidRPr="006846E5">
        <w:rPr>
          <w:rFonts w:ascii="Times New Roman" w:hAnsi="Times New Roman" w:cs="Times New Roman"/>
          <w:sz w:val="28"/>
          <w:szCs w:val="28"/>
        </w:rPr>
        <w:br/>
        <w:t>В зайця хатку відібрала.</w:t>
      </w:r>
      <w:r w:rsidRPr="006846E5">
        <w:rPr>
          <w:rFonts w:ascii="Times New Roman" w:hAnsi="Times New Roman" w:cs="Times New Roman"/>
          <w:sz w:val="28"/>
          <w:szCs w:val="28"/>
        </w:rPr>
        <w:br/>
        <w:t xml:space="preserve">Всі </w:t>
      </w:r>
      <w:r w:rsidR="003D0AF4">
        <w:rPr>
          <w:rFonts w:ascii="Times New Roman" w:hAnsi="Times New Roman" w:cs="Times New Roman"/>
          <w:sz w:val="28"/>
          <w:szCs w:val="28"/>
        </w:rPr>
        <w:t>козу ту виганяли,</w:t>
      </w:r>
      <w:r w:rsidRPr="006846E5">
        <w:rPr>
          <w:rFonts w:ascii="Times New Roman" w:hAnsi="Times New Roman" w:cs="Times New Roman"/>
          <w:sz w:val="28"/>
          <w:szCs w:val="28"/>
        </w:rPr>
        <w:br/>
        <w:t>(Коза-Дереза)</w:t>
      </w:r>
    </w:p>
    <w:p w:rsid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6846E5" w:rsidSect="005F17E3">
          <w:type w:val="continuous"/>
          <w:pgSz w:w="11906" w:h="16838"/>
          <w:pgMar w:top="567" w:right="424" w:bottom="993" w:left="993" w:header="708" w:footer="708" w:gutter="0"/>
          <w:cols w:num="2" w:space="708"/>
          <w:titlePg/>
          <w:docGrid w:linePitch="360"/>
        </w:sectPr>
      </w:pPr>
    </w:p>
    <w:p w:rsidR="00C53A3E" w:rsidRPr="006846E5" w:rsidRDefault="00C53A3E" w:rsidP="003D0AF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E1472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Вихователь: А ось і остання підказка! 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167640</wp:posOffset>
            </wp:positionV>
            <wp:extent cx="1885315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389" y="21333"/>
                <wp:lineTo x="21389" y="0"/>
                <wp:lineTo x="0" y="0"/>
              </wp:wrapPolygon>
            </wp:wrapThrough>
            <wp:docPr id="14" name="Рисунок 14" descr="G:\Новая папка\открытое занятие\proppCard27_planerka_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ая папка\открытое занятие\proppCard27_planerka_inf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3333"/>
                    <a:stretch/>
                  </pic:blipFill>
                  <pic:spPr bwMode="auto">
                    <a:xfrm>
                      <a:off x="0" y="0"/>
                      <a:ext cx="188531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C0084D" w:rsidRPr="006846E5" w:rsidRDefault="00C0084D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A1F92" w:rsidRPr="006846E5" w:rsidRDefault="008A1F92" w:rsidP="006846E5">
      <w:pPr>
        <w:pStyle w:val="aa"/>
        <w:numPr>
          <w:ilvl w:val="0"/>
          <w:numId w:val="4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Щасливий  </w:t>
      </w:r>
    </w:p>
    <w:p w:rsidR="00894728" w:rsidRPr="006846E5" w:rsidRDefault="008A1F9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кінець</w:t>
      </w:r>
    </w:p>
    <w:p w:rsidR="00A57CDC" w:rsidRPr="006846E5" w:rsidRDefault="00A57CDC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A57CDC" w:rsidRDefault="00A57CDC" w:rsidP="005F17E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34DBC" w:rsidRPr="006846E5" w:rsidRDefault="00F34DBC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 xml:space="preserve">Добре ми з вами міркували всі підказки позбирали, тепер ми можемо повернутися до дитячого садка </w:t>
      </w:r>
      <w:r w:rsidR="006846E5" w:rsidRPr="006846E5">
        <w:rPr>
          <w:rFonts w:ascii="Times New Roman" w:hAnsi="Times New Roman" w:cs="Times New Roman"/>
          <w:sz w:val="28"/>
          <w:szCs w:val="28"/>
        </w:rPr>
        <w:t xml:space="preserve">і за допомогою зібраних карток допоможемо нашому </w:t>
      </w:r>
      <w:r w:rsidRPr="006846E5">
        <w:rPr>
          <w:rFonts w:ascii="Times New Roman" w:hAnsi="Times New Roman" w:cs="Times New Roman"/>
          <w:sz w:val="28"/>
          <w:szCs w:val="28"/>
        </w:rPr>
        <w:t>Котик</w:t>
      </w:r>
      <w:r w:rsidR="003D0AF4">
        <w:rPr>
          <w:rFonts w:ascii="Times New Roman" w:hAnsi="Times New Roman" w:cs="Times New Roman"/>
          <w:sz w:val="28"/>
          <w:szCs w:val="28"/>
        </w:rPr>
        <w:t>у</w:t>
      </w:r>
      <w:r w:rsidRPr="006846E5">
        <w:rPr>
          <w:rFonts w:ascii="Times New Roman" w:hAnsi="Times New Roman" w:cs="Times New Roman"/>
          <w:sz w:val="28"/>
          <w:szCs w:val="28"/>
        </w:rPr>
        <w:t>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Взялися за руки. 1,2,3 вітерець в садочок нас поверни.</w:t>
      </w:r>
    </w:p>
    <w:p w:rsidR="00894728" w:rsidRPr="003D0AF4" w:rsidRDefault="00894728" w:rsidP="006846E5">
      <w:pPr>
        <w:pStyle w:val="aa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3D0AF4">
        <w:rPr>
          <w:rFonts w:ascii="Times New Roman" w:hAnsi="Times New Roman" w:cs="Times New Roman"/>
          <w:i/>
          <w:sz w:val="28"/>
          <w:szCs w:val="28"/>
        </w:rPr>
        <w:t>Звук вітру. Дітки повернулися в садочок.</w:t>
      </w:r>
    </w:p>
    <w:p w:rsidR="00894728" w:rsidRPr="006846E5" w:rsidRDefault="0061640B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заняття д</w:t>
      </w:r>
      <w:r w:rsidR="003D0AF4">
        <w:rPr>
          <w:rFonts w:ascii="Times New Roman" w:hAnsi="Times New Roman" w:cs="Times New Roman"/>
          <w:sz w:val="28"/>
          <w:szCs w:val="28"/>
        </w:rPr>
        <w:t xml:space="preserve">іти виклали на дошці картки </w:t>
      </w:r>
      <w:r w:rsidR="00894728" w:rsidRPr="006846E5">
        <w:rPr>
          <w:rFonts w:ascii="Times New Roman" w:hAnsi="Times New Roman" w:cs="Times New Roman"/>
          <w:sz w:val="28"/>
          <w:szCs w:val="28"/>
        </w:rPr>
        <w:t>Проппа та за їх допомогою складають казку Котик і Півник.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424" w:bottom="1134" w:left="993" w:header="708" w:footer="708" w:gutter="0"/>
          <w:cols w:space="708"/>
          <w:titlePg/>
          <w:docGrid w:linePitch="360"/>
        </w:sect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2944495</wp:posOffset>
            </wp:positionH>
            <wp:positionV relativeFrom="paragraph">
              <wp:posOffset>-2605</wp:posOffset>
            </wp:positionV>
            <wp:extent cx="1584960" cy="2152015"/>
            <wp:effectExtent l="0" t="0" r="0" b="63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396358" cy="2175641"/>
            <wp:effectExtent l="0" t="0" r="4445" b="0"/>
            <wp:docPr id="17" name="Рисунок 17" descr="C:\Users\ррзл\Desktop\ZxSiW_croper_r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рзл\Desktop\ZxSiW_croper_ru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77" cy="21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0" w:bottom="1134" w:left="993" w:header="708" w:footer="708" w:gutter="0"/>
          <w:cols w:num="2" w:space="708"/>
          <w:titlePg/>
          <w:docGrid w:linePitch="360"/>
        </w:sectPr>
      </w:pPr>
      <w:r w:rsidRPr="006846E5">
        <w:rPr>
          <w:rFonts w:ascii="Times New Roman" w:hAnsi="Times New Roman" w:cs="Times New Roman"/>
          <w:sz w:val="28"/>
          <w:szCs w:val="28"/>
        </w:rPr>
        <w:t>1.Жили-були.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lastRenderedPageBreak/>
        <w:t>Жили-були котик та півник і були вони у великій приязні. Котик, було, у скрипочку грає, а півник тільки співає.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0" w:bottom="1134" w:left="993" w:header="708" w:footer="708" w:gutter="0"/>
          <w:cols w:space="708"/>
          <w:titlePg/>
          <w:docGrid w:linePitch="360"/>
        </w:sect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76835</wp:posOffset>
            </wp:positionV>
            <wp:extent cx="1712595" cy="2164715"/>
            <wp:effectExtent l="0" t="0" r="1905" b="698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396358" cy="2054966"/>
            <wp:effectExtent l="0" t="0" r="4445" b="2540"/>
            <wp:docPr id="19" name="Рисунок 19" descr="C:\Users\ррзл\Desktop\ulaI7_croper_r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рзл\Desktop\ulaI7_croper_ru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509" cy="20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0" w:bottom="1134" w:left="993" w:header="708" w:footer="708" w:gutter="0"/>
          <w:cols w:num="2" w:space="708"/>
          <w:titlePg/>
          <w:docGrid w:linePitch="360"/>
        </w:sectPr>
      </w:pPr>
      <w:r w:rsidRPr="006846E5">
        <w:rPr>
          <w:rFonts w:ascii="Times New Roman" w:hAnsi="Times New Roman" w:cs="Times New Roman"/>
          <w:sz w:val="28"/>
          <w:szCs w:val="28"/>
        </w:rPr>
        <w:t>3.Заборона.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lastRenderedPageBreak/>
        <w:t>Котик, було, йде їсти добувати, а півник вдома сидить та хати глядить, То котик, було, йдучи, наказує: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— Ти ж тут нікого не пускай та й сам не виходь, хоч би хто й кликав.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— Добре, добре,— каже півник; засуне хату та й сидить, аж поки котик вернеться.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Навідала півника лисиця та й надумала його підманити. Підійде під віконце, як котика нема вдома, та й промовляє: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— Ходи, ходи, півнику, до мене: що у мене золота пшениця, медяна водиця.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А півник їй: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— То-ток, то-ток, не велів коток!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Бачить лисиця, що так не бере, прийшла раз уночі, насипала півникові попід вікном золотої пшениці, а сама засіла за кущем. Тільки що котик вийшов по здобич, а півник одсунув кватирку та й виглядає. Бачить: нікого нема, тільки пшеничка попід вікном розсипана. Понадився півник: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— Піду-но я трошки поклюю, нікого нема, ніхто мене не побачить, то й котикові не скаже.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0" w:bottom="1134" w:left="993" w:header="708" w:footer="708" w:gutter="0"/>
          <w:cols w:space="708"/>
          <w:titlePg/>
          <w:docGrid w:linePitch="360"/>
        </w:sectPr>
      </w:pPr>
      <w:r w:rsidRPr="006846E5">
        <w:rPr>
          <w:rFonts w:ascii="Times New Roman" w:hAnsi="Times New Roman" w:cs="Times New Roman"/>
          <w:sz w:val="28"/>
          <w:szCs w:val="28"/>
        </w:rPr>
        <w:t>Тільки півник за поріг, а лиска за нього та й помчала до своєї хати.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396358" cy="2207172"/>
            <wp:effectExtent l="0" t="0" r="4445" b="3175"/>
            <wp:docPr id="20" name="Рисунок 20" descr="C:\Users\ррзл\Desktop\Kot-petuh-i-l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рзл\Desktop\Kot-petuh-i-lis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358" cy="22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46990</wp:posOffset>
            </wp:positionV>
            <wp:extent cx="1714500" cy="2311400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1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6846E5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0" w:bottom="1134" w:left="993" w:header="708" w:footer="708" w:gutter="0"/>
          <w:cols w:num="2" w:space="708"/>
          <w:titlePg/>
          <w:docGrid w:linePitch="360"/>
        </w:sectPr>
      </w:pPr>
      <w:r w:rsidRPr="006846E5">
        <w:rPr>
          <w:rFonts w:ascii="Times New Roman" w:hAnsi="Times New Roman" w:cs="Times New Roman"/>
          <w:sz w:val="28"/>
          <w:szCs w:val="28"/>
        </w:rPr>
        <w:t>4.Порушення заборони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lastRenderedPageBreak/>
        <w:t>А він кричить: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— Котику-братику, несе мене лиска по каменю-мосту на своєму хвосту. Порятуй мене!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0" w:bottom="1134" w:left="993" w:header="708" w:footer="708" w:gutter="0"/>
          <w:cols w:space="708"/>
          <w:titlePg/>
          <w:docGrid w:linePitch="360"/>
        </w:sectPr>
      </w:pPr>
    </w:p>
    <w:p w:rsidR="00894728" w:rsidRPr="006846E5" w:rsidRDefault="00C0084D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1" w:bottom="1134" w:left="993" w:header="709" w:footer="709" w:gutter="0"/>
          <w:cols w:num="2" w:space="708"/>
          <w:titlePg/>
          <w:docGrid w:linePitch="360"/>
        </w:sectPr>
      </w:pP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342265</wp:posOffset>
            </wp:positionV>
            <wp:extent cx="1333500" cy="1739265"/>
            <wp:effectExtent l="19050" t="0" r="0" b="0"/>
            <wp:wrapNone/>
            <wp:docPr id="22" name="Рисунок 22" descr="C:\Users\ррзл\Desktop\proppCard10_planerka_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рзл\Desktop\proppCard10_planerka_inf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1F92"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236178" cy="2133600"/>
            <wp:effectExtent l="19050" t="0" r="0" b="0"/>
            <wp:docPr id="1" name="Рисунок 23" descr="C:\Users\ррзл\Desktop\Kot-petuh-i-lisa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рзл\Desktop\Kot-petuh-i-lisa-0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318" cy="21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1" w:bottom="1134" w:left="993" w:header="709" w:footer="709" w:gutter="0"/>
          <w:cols w:num="2" w:space="708"/>
          <w:titlePg/>
          <w:docGrid w:linePitch="360"/>
        </w:sect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1" w:bottom="1134" w:left="993" w:header="709" w:footer="709" w:gutter="0"/>
          <w:cols w:num="2" w:space="708"/>
          <w:titlePg/>
          <w:docGrid w:linePitch="360"/>
        </w:sect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0" w:bottom="1134" w:left="993" w:header="708" w:footer="708" w:gutter="0"/>
          <w:cols w:num="2" w:space="708"/>
          <w:titlePg/>
          <w:docGrid w:linePitch="360"/>
        </w:sect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lastRenderedPageBreak/>
        <w:t>Котик почув Півничка, щодуху погнався за Лисичкою відібрав в нього півника та й відніс його додому.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-3306</wp:posOffset>
            </wp:positionV>
            <wp:extent cx="1712595" cy="2165350"/>
            <wp:effectExtent l="0" t="0" r="1905" b="635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16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46E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291256" cy="2039007"/>
            <wp:effectExtent l="0" t="0" r="0" b="0"/>
            <wp:docPr id="25" name="Рисунок 25" descr="C:\Users\ррзл\Desktop\82bd17065d5b5d268324082191f93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рзл\Desktop\82bd17065d5b5d268324082191f9377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09" cy="205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6E5" w:rsidRPr="006846E5">
        <w:rPr>
          <w:rFonts w:ascii="Times New Roman" w:hAnsi="Times New Roman" w:cs="Times New Roman"/>
          <w:sz w:val="28"/>
          <w:szCs w:val="28"/>
        </w:rPr>
        <w:t xml:space="preserve">5. </w:t>
      </w:r>
      <w:r w:rsidRPr="006846E5">
        <w:rPr>
          <w:rFonts w:ascii="Times New Roman" w:hAnsi="Times New Roman" w:cs="Times New Roman"/>
          <w:sz w:val="28"/>
          <w:szCs w:val="28"/>
        </w:rPr>
        <w:t>Щасливий кінець</w:t>
      </w: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94728" w:rsidRPr="006846E5" w:rsidSect="005F17E3">
          <w:type w:val="continuous"/>
          <w:pgSz w:w="11906" w:h="16838"/>
          <w:pgMar w:top="567" w:right="850" w:bottom="1134" w:left="993" w:header="708" w:footer="708" w:gutter="0"/>
          <w:cols w:space="708"/>
          <w:titlePg/>
          <w:docGrid w:linePitch="360"/>
        </w:sectPr>
      </w:pPr>
    </w:p>
    <w:p w:rsidR="006846E5" w:rsidRDefault="006846E5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</w:p>
    <w:p w:rsidR="00894728" w:rsidRPr="006846E5" w:rsidRDefault="00894728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6846E5">
        <w:rPr>
          <w:rFonts w:ascii="Times New Roman" w:hAnsi="Times New Roman" w:cs="Times New Roman"/>
          <w:sz w:val="28"/>
          <w:szCs w:val="28"/>
        </w:rPr>
        <w:t>З того часу зажили Котик і Півник довго та щасливо. А Лисичку вони більше не бачили.</w:t>
      </w:r>
    </w:p>
    <w:p w:rsidR="008A1F92" w:rsidRPr="006846E5" w:rsidRDefault="008A1F9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F34DBC">
        <w:rPr>
          <w:rFonts w:ascii="Times New Roman" w:hAnsi="Times New Roman" w:cs="Times New Roman"/>
          <w:i/>
          <w:sz w:val="28"/>
          <w:szCs w:val="28"/>
        </w:rPr>
        <w:t>Котик: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Дякую Вам дітки, тепер я все згадав і повернуся до свого друга Півника.</w:t>
      </w:r>
    </w:p>
    <w:p w:rsidR="008A1F92" w:rsidRPr="006846E5" w:rsidRDefault="008A1F9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</w:pPr>
      <w:r w:rsidRPr="00F34DBC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6846E5">
        <w:rPr>
          <w:rFonts w:ascii="Times New Roman" w:hAnsi="Times New Roman" w:cs="Times New Roman"/>
          <w:sz w:val="28"/>
          <w:szCs w:val="28"/>
        </w:rPr>
        <w:t xml:space="preserve"> А ми Котику подаруємо тобі книжечку «Котик і Півник», щоб ти більше ніколи не загубився.</w:t>
      </w:r>
    </w:p>
    <w:p w:rsidR="008A1F92" w:rsidRPr="006846E5" w:rsidRDefault="008A1F92" w:rsidP="006846E5">
      <w:pPr>
        <w:pStyle w:val="aa"/>
        <w:ind w:firstLine="284"/>
        <w:rPr>
          <w:rFonts w:ascii="Times New Roman" w:hAnsi="Times New Roman" w:cs="Times New Roman"/>
          <w:sz w:val="28"/>
          <w:szCs w:val="28"/>
        </w:rPr>
        <w:sectPr w:rsidR="008A1F92" w:rsidRPr="006846E5" w:rsidSect="005F17E3">
          <w:type w:val="continuous"/>
          <w:pgSz w:w="11906" w:h="16838"/>
          <w:pgMar w:top="567" w:right="850" w:bottom="709" w:left="993" w:header="708" w:footer="708" w:gutter="0"/>
          <w:cols w:space="708"/>
          <w:titlePg/>
          <w:docGrid w:linePitch="360"/>
        </w:sectPr>
      </w:pPr>
      <w:r w:rsidRPr="00F34DBC">
        <w:rPr>
          <w:rFonts w:ascii="Times New Roman" w:hAnsi="Times New Roman" w:cs="Times New Roman"/>
          <w:b/>
          <w:i/>
          <w:sz w:val="28"/>
          <w:szCs w:val="28"/>
        </w:rPr>
        <w:t>Котик:</w:t>
      </w:r>
      <w:r w:rsidR="005F17E3">
        <w:rPr>
          <w:rFonts w:ascii="Times New Roman" w:hAnsi="Times New Roman" w:cs="Times New Roman"/>
          <w:sz w:val="28"/>
          <w:szCs w:val="28"/>
        </w:rPr>
        <w:t xml:space="preserve"> Дякую і до побачення.</w:t>
      </w:r>
    </w:p>
    <w:p w:rsidR="00807EEF" w:rsidRPr="006846E5" w:rsidRDefault="00807EEF" w:rsidP="005F17E3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807EEF" w:rsidRPr="006846E5" w:rsidSect="005F17E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882" w:rsidRDefault="00325882" w:rsidP="00894728">
      <w:pPr>
        <w:spacing w:after="0" w:line="240" w:lineRule="auto"/>
      </w:pPr>
      <w:r>
        <w:separator/>
      </w:r>
    </w:p>
  </w:endnote>
  <w:endnote w:type="continuationSeparator" w:id="1">
    <w:p w:rsidR="00325882" w:rsidRDefault="00325882" w:rsidP="008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882" w:rsidRDefault="00325882" w:rsidP="00894728">
      <w:pPr>
        <w:spacing w:after="0" w:line="240" w:lineRule="auto"/>
      </w:pPr>
      <w:r>
        <w:separator/>
      </w:r>
    </w:p>
  </w:footnote>
  <w:footnote w:type="continuationSeparator" w:id="1">
    <w:p w:rsidR="00325882" w:rsidRDefault="00325882" w:rsidP="0089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6F4" w:rsidRDefault="00325882">
    <w:pPr>
      <w:pStyle w:val="a3"/>
      <w:jc w:val="right"/>
    </w:pPr>
  </w:p>
  <w:p w:rsidR="00D856F4" w:rsidRDefault="003258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498836"/>
    </w:sdtPr>
    <w:sdtContent>
      <w:p w:rsidR="00067DBD" w:rsidRDefault="00325882">
        <w:pPr>
          <w:pStyle w:val="a3"/>
          <w:jc w:val="right"/>
        </w:pPr>
      </w:p>
      <w:p w:rsidR="00067DBD" w:rsidRDefault="00062500">
        <w:pPr>
          <w:pStyle w:val="a3"/>
          <w:jc w:val="right"/>
        </w:pPr>
      </w:p>
    </w:sdtContent>
  </w:sdt>
  <w:p w:rsidR="00067DBD" w:rsidRDefault="003258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015"/>
    <w:multiLevelType w:val="hybridMultilevel"/>
    <w:tmpl w:val="C222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93B6A"/>
    <w:multiLevelType w:val="hybridMultilevel"/>
    <w:tmpl w:val="21CA9962"/>
    <w:lvl w:ilvl="0" w:tplc="EEB08C6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77F773F"/>
    <w:multiLevelType w:val="hybridMultilevel"/>
    <w:tmpl w:val="B1D48EEA"/>
    <w:lvl w:ilvl="0" w:tplc="31F627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77681E64"/>
    <w:multiLevelType w:val="hybridMultilevel"/>
    <w:tmpl w:val="7B7A6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6069A"/>
    <w:multiLevelType w:val="hybridMultilevel"/>
    <w:tmpl w:val="8D6C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728"/>
    <w:rsid w:val="000455E3"/>
    <w:rsid w:val="00062500"/>
    <w:rsid w:val="000818AB"/>
    <w:rsid w:val="000A64C8"/>
    <w:rsid w:val="000E73A7"/>
    <w:rsid w:val="001063DC"/>
    <w:rsid w:val="00124CFC"/>
    <w:rsid w:val="002B7BD2"/>
    <w:rsid w:val="002E1472"/>
    <w:rsid w:val="00325882"/>
    <w:rsid w:val="00381668"/>
    <w:rsid w:val="003913CB"/>
    <w:rsid w:val="003D0AF4"/>
    <w:rsid w:val="0051436B"/>
    <w:rsid w:val="00583E12"/>
    <w:rsid w:val="005C103C"/>
    <w:rsid w:val="005F17E3"/>
    <w:rsid w:val="005F788C"/>
    <w:rsid w:val="0061640B"/>
    <w:rsid w:val="006846E5"/>
    <w:rsid w:val="006D1994"/>
    <w:rsid w:val="00726F60"/>
    <w:rsid w:val="00790E80"/>
    <w:rsid w:val="007A203A"/>
    <w:rsid w:val="00800E6C"/>
    <w:rsid w:val="00807EEF"/>
    <w:rsid w:val="00821D91"/>
    <w:rsid w:val="008624D1"/>
    <w:rsid w:val="00894728"/>
    <w:rsid w:val="008A1F92"/>
    <w:rsid w:val="008D2F26"/>
    <w:rsid w:val="009202C3"/>
    <w:rsid w:val="009640B9"/>
    <w:rsid w:val="00A014C9"/>
    <w:rsid w:val="00A03580"/>
    <w:rsid w:val="00A57CDC"/>
    <w:rsid w:val="00AE7E8C"/>
    <w:rsid w:val="00B91F92"/>
    <w:rsid w:val="00B961AF"/>
    <w:rsid w:val="00C0084D"/>
    <w:rsid w:val="00C53A3E"/>
    <w:rsid w:val="00C71B78"/>
    <w:rsid w:val="00D115FA"/>
    <w:rsid w:val="00D227A4"/>
    <w:rsid w:val="00D47F7B"/>
    <w:rsid w:val="00DA357E"/>
    <w:rsid w:val="00E61C5B"/>
    <w:rsid w:val="00E80159"/>
    <w:rsid w:val="00EC5914"/>
    <w:rsid w:val="00F34DBC"/>
    <w:rsid w:val="00FE0EDF"/>
    <w:rsid w:val="00FF1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28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47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4728"/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9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728"/>
    <w:rPr>
      <w:rFonts w:ascii="Tahoma" w:hAnsi="Tahoma" w:cs="Tahoma"/>
      <w:sz w:val="16"/>
      <w:szCs w:val="16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894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4728"/>
    <w:rPr>
      <w:lang w:val="uk-UA"/>
    </w:rPr>
  </w:style>
  <w:style w:type="character" w:styleId="a9">
    <w:name w:val="Emphasis"/>
    <w:basedOn w:val="a0"/>
    <w:uiPriority w:val="20"/>
    <w:qFormat/>
    <w:rsid w:val="00A57CDC"/>
    <w:rPr>
      <w:i/>
      <w:iCs/>
    </w:rPr>
  </w:style>
  <w:style w:type="paragraph" w:styleId="aa">
    <w:name w:val="No Spacing"/>
    <w:uiPriority w:val="1"/>
    <w:qFormat/>
    <w:rsid w:val="00A57CDC"/>
    <w:pPr>
      <w:spacing w:after="0" w:line="240" w:lineRule="auto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C0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Оператор00</cp:lastModifiedBy>
  <cp:revision>21</cp:revision>
  <dcterms:created xsi:type="dcterms:W3CDTF">2020-02-27T21:01:00Z</dcterms:created>
  <dcterms:modified xsi:type="dcterms:W3CDTF">2020-09-18T16:28:00Z</dcterms:modified>
</cp:coreProperties>
</file>