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AD" w:rsidRPr="00002F9D" w:rsidRDefault="00D847AD" w:rsidP="00D847AD">
      <w:pPr>
        <w:spacing w:after="0" w:line="259" w:lineRule="auto"/>
        <w:jc w:val="center"/>
        <w:rPr>
          <w:rFonts w:ascii="Times New Roman" w:hAnsi="Times New Roman" w:cs="Times New Roman"/>
          <w:b/>
          <w:color w:val="000099"/>
          <w:sz w:val="28"/>
          <w:lang w:val="uk-UA"/>
        </w:rPr>
      </w:pPr>
      <w:r w:rsidRPr="00002F9D">
        <w:rPr>
          <w:rFonts w:ascii="Times New Roman" w:hAnsi="Times New Roman" w:cs="Times New Roman"/>
          <w:b/>
          <w:color w:val="000099"/>
          <w:sz w:val="28"/>
          <w:lang w:val="uk-UA"/>
        </w:rPr>
        <w:t>ЗАКЛАД ДОШКІЛЬНОЇ ОСВІТИ (ЯСЛА-САДОК) №1 «ДЗВІНОЧОК»</w:t>
      </w:r>
    </w:p>
    <w:p w:rsidR="00D847AD" w:rsidRPr="00002F9D" w:rsidRDefault="00D847AD" w:rsidP="00D847AD">
      <w:pPr>
        <w:spacing w:after="0" w:line="259" w:lineRule="auto"/>
        <w:jc w:val="center"/>
        <w:rPr>
          <w:rFonts w:ascii="Times New Roman" w:hAnsi="Times New Roman" w:cs="Times New Roman"/>
          <w:b/>
          <w:color w:val="000099"/>
          <w:sz w:val="28"/>
          <w:lang w:val="uk-UA"/>
        </w:rPr>
      </w:pPr>
      <w:r w:rsidRPr="00002F9D">
        <w:rPr>
          <w:rFonts w:ascii="Times New Roman" w:hAnsi="Times New Roman" w:cs="Times New Roman"/>
          <w:b/>
          <w:color w:val="000099"/>
          <w:sz w:val="28"/>
        </w:rPr>
        <w:t>САРНЕНСЬКОЇ МІСЬКОЇ РАДИ</w:t>
      </w:r>
    </w:p>
    <w:p w:rsidR="00D847AD" w:rsidRPr="00002F9D" w:rsidRDefault="00D847AD" w:rsidP="00D847AD">
      <w:pPr>
        <w:spacing w:after="160" w:line="259" w:lineRule="auto"/>
        <w:rPr>
          <w:rFonts w:ascii="Times New Roman" w:hAnsi="Times New Roman" w:cs="Times New Roman"/>
          <w:b/>
          <w:sz w:val="48"/>
          <w:lang w:val="uk-UA"/>
        </w:rPr>
      </w:pPr>
    </w:p>
    <w:p w:rsidR="00D847AD" w:rsidRPr="00002F9D" w:rsidRDefault="00D847AD" w:rsidP="00D847AD">
      <w:pPr>
        <w:spacing w:after="160" w:line="259" w:lineRule="auto"/>
        <w:rPr>
          <w:rFonts w:ascii="Times New Roman" w:hAnsi="Times New Roman" w:cs="Times New Roman"/>
          <w:bCs/>
          <w:i/>
          <w:noProof/>
          <w:sz w:val="40"/>
          <w:lang w:eastAsia="ru-RU"/>
        </w:rPr>
      </w:pPr>
    </w:p>
    <w:p w:rsidR="00D847AD" w:rsidRPr="00002F9D" w:rsidRDefault="00D847AD" w:rsidP="00D847AD">
      <w:pPr>
        <w:spacing w:after="160" w:line="259" w:lineRule="auto"/>
        <w:rPr>
          <w:rFonts w:ascii="Times New Roman" w:hAnsi="Times New Roman" w:cs="Times New Roman"/>
          <w:bCs/>
          <w:i/>
          <w:noProof/>
          <w:sz w:val="40"/>
          <w:lang w:eastAsia="ru-RU"/>
        </w:rPr>
      </w:pPr>
      <w:r>
        <w:rPr>
          <w:rFonts w:ascii="Times New Roman" w:hAnsi="Times New Roman" w:cs="Times New Roman"/>
          <w:bCs/>
          <w:i/>
          <w:noProof/>
          <w:sz w:val="40"/>
          <w:lang w:eastAsia="ru-RU"/>
        </w:rPr>
        <w:drawing>
          <wp:anchor distT="0" distB="0" distL="114300" distR="114300" simplePos="0" relativeHeight="251659264" behindDoc="1" locked="0" layoutInCell="1" allowOverlap="1">
            <wp:simplePos x="0" y="0"/>
            <wp:positionH relativeFrom="margin">
              <wp:posOffset>-270510</wp:posOffset>
            </wp:positionH>
            <wp:positionV relativeFrom="margin">
              <wp:posOffset>1604010</wp:posOffset>
            </wp:positionV>
            <wp:extent cx="6372225" cy="7791450"/>
            <wp:effectExtent l="19050" t="0" r="9525" b="0"/>
            <wp:wrapNone/>
            <wp:docPr id="1" name="Рисунок 1" descr="E:\backup\Users\User\Desktop\КАРТИНКИ АНІМАЦІЇ\b4286be9077c64ad1adedde62bbc34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ckup\Users\User\Desktop\КАРТИНКИ АНІМАЦІЇ\b4286be9077c64ad1adedde62bbc34ac.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72225" cy="7791450"/>
                    </a:xfrm>
                    <a:prstGeom prst="rect">
                      <a:avLst/>
                    </a:prstGeom>
                    <a:noFill/>
                    <a:ln>
                      <a:noFill/>
                    </a:ln>
                  </pic:spPr>
                </pic:pic>
              </a:graphicData>
            </a:graphic>
          </wp:anchor>
        </w:drawing>
      </w:r>
    </w:p>
    <w:p w:rsidR="00D847AD" w:rsidRPr="00002F9D" w:rsidRDefault="00D847AD" w:rsidP="00D847AD">
      <w:pPr>
        <w:spacing w:after="160" w:line="259" w:lineRule="auto"/>
        <w:rPr>
          <w:rFonts w:ascii="Times New Roman" w:hAnsi="Times New Roman" w:cs="Times New Roman"/>
          <w:b/>
          <w:sz w:val="48"/>
          <w:lang w:val="uk-UA"/>
        </w:rPr>
      </w:pPr>
    </w:p>
    <w:p w:rsidR="00D847AD" w:rsidRPr="00002F9D" w:rsidRDefault="00D847AD" w:rsidP="00D847AD">
      <w:pPr>
        <w:spacing w:after="160" w:line="259" w:lineRule="auto"/>
        <w:rPr>
          <w:rFonts w:ascii="Times New Roman" w:hAnsi="Times New Roman" w:cs="Times New Roman"/>
          <w:b/>
          <w:sz w:val="48"/>
          <w:lang w:val="uk-UA"/>
        </w:rPr>
      </w:pPr>
    </w:p>
    <w:p w:rsidR="00D847AD" w:rsidRPr="00002F9D" w:rsidRDefault="00D847AD" w:rsidP="00D847AD">
      <w:pPr>
        <w:spacing w:after="160" w:line="259" w:lineRule="auto"/>
        <w:rPr>
          <w:rFonts w:ascii="Times New Roman" w:hAnsi="Times New Roman" w:cs="Times New Roman"/>
          <w:b/>
          <w:sz w:val="48"/>
          <w:lang w:val="uk-UA"/>
        </w:rPr>
      </w:pPr>
    </w:p>
    <w:p w:rsidR="00D847AD" w:rsidRPr="00002F9D" w:rsidRDefault="00D847AD" w:rsidP="00D847AD">
      <w:pPr>
        <w:spacing w:after="160" w:line="259" w:lineRule="auto"/>
        <w:rPr>
          <w:rFonts w:ascii="Times New Roman" w:hAnsi="Times New Roman" w:cs="Times New Roman"/>
          <w:b/>
          <w:sz w:val="48"/>
          <w:lang w:val="uk-UA"/>
        </w:rPr>
      </w:pPr>
    </w:p>
    <w:p w:rsidR="00D847AD" w:rsidRPr="00002F9D" w:rsidRDefault="00D847AD" w:rsidP="00D847AD">
      <w:pPr>
        <w:spacing w:after="0" w:line="259" w:lineRule="auto"/>
        <w:jc w:val="center"/>
        <w:rPr>
          <w:rFonts w:ascii="Times New Roman" w:hAnsi="Times New Roman" w:cs="Times New Roman"/>
          <w:i/>
          <w:color w:val="C00000"/>
          <w:sz w:val="44"/>
          <w:lang w:val="uk-UA"/>
        </w:rPr>
      </w:pPr>
    </w:p>
    <w:p w:rsidR="00D847AD" w:rsidRDefault="00D847AD" w:rsidP="00D847AD">
      <w:pPr>
        <w:spacing w:after="0" w:line="259" w:lineRule="auto"/>
        <w:jc w:val="center"/>
        <w:rPr>
          <w:rFonts w:ascii="Times New Roman" w:hAnsi="Times New Roman" w:cs="Times New Roman"/>
          <w:b/>
          <w:color w:val="0000CC"/>
          <w:sz w:val="44"/>
          <w:lang w:val="uk-UA"/>
        </w:rPr>
      </w:pPr>
    </w:p>
    <w:p w:rsidR="00D847AD" w:rsidRPr="00002F9D" w:rsidRDefault="00D847AD" w:rsidP="00D847AD">
      <w:pPr>
        <w:spacing w:after="0" w:line="259" w:lineRule="auto"/>
        <w:jc w:val="center"/>
        <w:rPr>
          <w:rFonts w:ascii="Times New Roman" w:hAnsi="Times New Roman" w:cs="Times New Roman"/>
          <w:b/>
          <w:color w:val="0000CC"/>
          <w:sz w:val="44"/>
          <w:lang w:val="uk-UA"/>
        </w:rPr>
      </w:pPr>
      <w:r w:rsidRPr="00002F9D">
        <w:rPr>
          <w:rFonts w:ascii="Times New Roman" w:hAnsi="Times New Roman" w:cs="Times New Roman"/>
          <w:b/>
          <w:color w:val="0000CC"/>
          <w:sz w:val="44"/>
          <w:lang w:val="uk-UA"/>
        </w:rPr>
        <w:t>Виступ до семінару</w:t>
      </w:r>
    </w:p>
    <w:p w:rsidR="00D847AD" w:rsidRDefault="00D847AD" w:rsidP="00D847AD">
      <w:pPr>
        <w:jc w:val="center"/>
        <w:rPr>
          <w:rFonts w:ascii="Times New Roman" w:hAnsi="Times New Roman" w:cs="Times New Roman"/>
          <w:b/>
          <w:bCs/>
          <w:color w:val="FF0000"/>
          <w:sz w:val="32"/>
          <w:szCs w:val="32"/>
          <w:lang w:val="uk-UA"/>
        </w:rPr>
      </w:pPr>
      <w:r w:rsidRPr="00D847AD">
        <w:rPr>
          <w:rFonts w:ascii="Times New Roman" w:hAnsi="Times New Roman" w:cs="Times New Roman"/>
          <w:b/>
          <w:color w:val="FF0000"/>
          <w:sz w:val="32"/>
          <w:szCs w:val="32"/>
        </w:rPr>
        <w:t>Зміст та завдання</w:t>
      </w:r>
      <w:r>
        <w:rPr>
          <w:rFonts w:ascii="Times New Roman" w:hAnsi="Times New Roman" w:cs="Times New Roman"/>
          <w:b/>
          <w:color w:val="FF0000"/>
          <w:sz w:val="32"/>
          <w:szCs w:val="32"/>
          <w:lang w:val="uk-UA"/>
        </w:rPr>
        <w:t xml:space="preserve"> </w:t>
      </w:r>
      <w:r w:rsidRPr="00D847AD">
        <w:rPr>
          <w:rFonts w:ascii="Times New Roman" w:hAnsi="Times New Roman" w:cs="Times New Roman"/>
          <w:b/>
          <w:color w:val="FF0000"/>
          <w:sz w:val="32"/>
          <w:szCs w:val="32"/>
        </w:rPr>
        <w:t>освітнього</w:t>
      </w:r>
      <w:r>
        <w:rPr>
          <w:rFonts w:ascii="Times New Roman" w:hAnsi="Times New Roman" w:cs="Times New Roman"/>
          <w:b/>
          <w:color w:val="FF0000"/>
          <w:sz w:val="32"/>
          <w:szCs w:val="32"/>
          <w:lang w:val="uk-UA"/>
        </w:rPr>
        <w:t xml:space="preserve"> </w:t>
      </w:r>
      <w:r w:rsidRPr="00D847AD">
        <w:rPr>
          <w:rFonts w:ascii="Times New Roman" w:hAnsi="Times New Roman" w:cs="Times New Roman"/>
          <w:b/>
          <w:color w:val="FF0000"/>
          <w:sz w:val="32"/>
          <w:szCs w:val="32"/>
        </w:rPr>
        <w:t>напряму «Мовлення</w:t>
      </w:r>
      <w:r>
        <w:rPr>
          <w:rFonts w:ascii="Times New Roman" w:hAnsi="Times New Roman" w:cs="Times New Roman"/>
          <w:b/>
          <w:color w:val="FF0000"/>
          <w:sz w:val="32"/>
          <w:szCs w:val="32"/>
          <w:lang w:val="uk-UA"/>
        </w:rPr>
        <w:t xml:space="preserve"> </w:t>
      </w:r>
      <w:r w:rsidRPr="00D847AD">
        <w:rPr>
          <w:rFonts w:ascii="Times New Roman" w:hAnsi="Times New Roman" w:cs="Times New Roman"/>
          <w:b/>
          <w:color w:val="FF0000"/>
          <w:sz w:val="32"/>
          <w:szCs w:val="32"/>
        </w:rPr>
        <w:t xml:space="preserve">дитини» БКДО. </w:t>
      </w:r>
      <w:r w:rsidRPr="00D847AD">
        <w:rPr>
          <w:rFonts w:ascii="Times New Roman" w:hAnsi="Times New Roman" w:cs="Times New Roman"/>
          <w:b/>
          <w:bCs/>
          <w:color w:val="FF0000"/>
          <w:sz w:val="32"/>
          <w:szCs w:val="32"/>
        </w:rPr>
        <w:t>Формування</w:t>
      </w:r>
      <w:r>
        <w:rPr>
          <w:rFonts w:ascii="Times New Roman" w:hAnsi="Times New Roman" w:cs="Times New Roman"/>
          <w:b/>
          <w:bCs/>
          <w:color w:val="FF0000"/>
          <w:sz w:val="32"/>
          <w:szCs w:val="32"/>
          <w:lang w:val="uk-UA"/>
        </w:rPr>
        <w:t xml:space="preserve"> </w:t>
      </w:r>
      <w:r w:rsidRPr="00D847AD">
        <w:rPr>
          <w:rFonts w:ascii="Times New Roman" w:hAnsi="Times New Roman" w:cs="Times New Roman"/>
          <w:b/>
          <w:bCs/>
          <w:color w:val="FF0000"/>
          <w:sz w:val="32"/>
          <w:szCs w:val="32"/>
        </w:rPr>
        <w:t>мовленнєвої</w:t>
      </w:r>
      <w:r>
        <w:rPr>
          <w:rFonts w:ascii="Times New Roman" w:hAnsi="Times New Roman" w:cs="Times New Roman"/>
          <w:b/>
          <w:bCs/>
          <w:color w:val="FF0000"/>
          <w:sz w:val="32"/>
          <w:szCs w:val="32"/>
          <w:lang w:val="uk-UA"/>
        </w:rPr>
        <w:t xml:space="preserve"> </w:t>
      </w:r>
      <w:r w:rsidRPr="00D847AD">
        <w:rPr>
          <w:rFonts w:ascii="Times New Roman" w:hAnsi="Times New Roman" w:cs="Times New Roman"/>
          <w:b/>
          <w:bCs/>
          <w:color w:val="FF0000"/>
          <w:sz w:val="32"/>
          <w:szCs w:val="32"/>
        </w:rPr>
        <w:t>компетентності</w:t>
      </w:r>
      <w:r>
        <w:rPr>
          <w:rFonts w:ascii="Times New Roman" w:hAnsi="Times New Roman" w:cs="Times New Roman"/>
          <w:b/>
          <w:bCs/>
          <w:color w:val="FF0000"/>
          <w:sz w:val="32"/>
          <w:szCs w:val="32"/>
          <w:lang w:val="uk-UA"/>
        </w:rPr>
        <w:t xml:space="preserve"> </w:t>
      </w:r>
      <w:r w:rsidRPr="00D847AD">
        <w:rPr>
          <w:rFonts w:ascii="Times New Roman" w:hAnsi="Times New Roman" w:cs="Times New Roman"/>
          <w:b/>
          <w:bCs/>
          <w:color w:val="FF0000"/>
          <w:sz w:val="32"/>
          <w:szCs w:val="32"/>
        </w:rPr>
        <w:t>дошкільників у світлі</w:t>
      </w:r>
      <w:r>
        <w:rPr>
          <w:rFonts w:ascii="Times New Roman" w:hAnsi="Times New Roman" w:cs="Times New Roman"/>
          <w:b/>
          <w:bCs/>
          <w:color w:val="FF0000"/>
          <w:sz w:val="32"/>
          <w:szCs w:val="32"/>
          <w:lang w:val="uk-UA"/>
        </w:rPr>
        <w:t xml:space="preserve"> </w:t>
      </w:r>
      <w:r w:rsidRPr="00D847AD">
        <w:rPr>
          <w:rFonts w:ascii="Times New Roman" w:hAnsi="Times New Roman" w:cs="Times New Roman"/>
          <w:b/>
          <w:bCs/>
          <w:color w:val="FF0000"/>
          <w:sz w:val="32"/>
          <w:szCs w:val="32"/>
        </w:rPr>
        <w:t>завдань</w:t>
      </w:r>
      <w:r>
        <w:rPr>
          <w:rFonts w:ascii="Times New Roman" w:hAnsi="Times New Roman" w:cs="Times New Roman"/>
          <w:b/>
          <w:bCs/>
          <w:color w:val="FF0000"/>
          <w:sz w:val="32"/>
          <w:szCs w:val="32"/>
          <w:lang w:val="uk-UA"/>
        </w:rPr>
        <w:t xml:space="preserve"> </w:t>
      </w:r>
      <w:r w:rsidRPr="00D847AD">
        <w:rPr>
          <w:rFonts w:ascii="Times New Roman" w:hAnsi="Times New Roman" w:cs="Times New Roman"/>
          <w:b/>
          <w:bCs/>
          <w:color w:val="FF0000"/>
          <w:sz w:val="32"/>
          <w:szCs w:val="32"/>
        </w:rPr>
        <w:t>оновленого БКДО.</w:t>
      </w:r>
    </w:p>
    <w:p w:rsidR="00D847AD" w:rsidRDefault="00D847AD" w:rsidP="00D847AD">
      <w:pPr>
        <w:pStyle w:val="a5"/>
        <w:rPr>
          <w:lang w:val="uk-UA"/>
        </w:rPr>
      </w:pPr>
    </w:p>
    <w:p w:rsidR="00D847AD" w:rsidRDefault="00D847AD" w:rsidP="00D847AD">
      <w:pPr>
        <w:pStyle w:val="a5"/>
        <w:rPr>
          <w:lang w:val="uk-UA"/>
        </w:rPr>
      </w:pPr>
    </w:p>
    <w:p w:rsidR="00D847AD" w:rsidRDefault="00D847AD" w:rsidP="00D847AD">
      <w:pPr>
        <w:pStyle w:val="a5"/>
        <w:rPr>
          <w:lang w:val="uk-UA"/>
        </w:rPr>
      </w:pPr>
    </w:p>
    <w:p w:rsidR="00D847AD" w:rsidRPr="00D847AD" w:rsidRDefault="00D847AD" w:rsidP="00D847AD">
      <w:pPr>
        <w:pStyle w:val="a5"/>
        <w:jc w:val="right"/>
        <w:rPr>
          <w:rFonts w:ascii="Times New Roman" w:hAnsi="Times New Roman" w:cs="Times New Roman"/>
          <w:sz w:val="32"/>
          <w:szCs w:val="32"/>
          <w:lang w:val="uk-UA"/>
        </w:rPr>
      </w:pPr>
      <w:r w:rsidRPr="00D847AD">
        <w:rPr>
          <w:rFonts w:ascii="Times New Roman" w:hAnsi="Times New Roman" w:cs="Times New Roman"/>
          <w:sz w:val="32"/>
          <w:szCs w:val="32"/>
          <w:lang w:val="uk-UA"/>
        </w:rPr>
        <w:t>Підготувала:</w:t>
      </w:r>
    </w:p>
    <w:p w:rsidR="00D847AD" w:rsidRPr="00D847AD" w:rsidRDefault="00D847AD" w:rsidP="00D847AD">
      <w:pPr>
        <w:pStyle w:val="a5"/>
        <w:jc w:val="right"/>
        <w:rPr>
          <w:rFonts w:ascii="Times New Roman" w:hAnsi="Times New Roman" w:cs="Times New Roman"/>
          <w:sz w:val="32"/>
          <w:szCs w:val="32"/>
          <w:lang w:val="uk-UA"/>
        </w:rPr>
      </w:pPr>
      <w:r>
        <w:rPr>
          <w:rFonts w:ascii="Times New Roman" w:hAnsi="Times New Roman" w:cs="Times New Roman"/>
          <w:sz w:val="32"/>
          <w:szCs w:val="32"/>
          <w:lang w:val="uk-UA"/>
        </w:rPr>
        <w:t>д</w:t>
      </w:r>
      <w:r w:rsidRPr="00D847AD">
        <w:rPr>
          <w:rFonts w:ascii="Times New Roman" w:hAnsi="Times New Roman" w:cs="Times New Roman"/>
          <w:sz w:val="32"/>
          <w:szCs w:val="32"/>
          <w:lang w:val="uk-UA"/>
        </w:rPr>
        <w:t xml:space="preserve">иректор ЗДО </w:t>
      </w:r>
    </w:p>
    <w:p w:rsidR="00D847AD" w:rsidRPr="00D847AD" w:rsidRDefault="00D847AD" w:rsidP="00D847AD">
      <w:pPr>
        <w:pStyle w:val="a5"/>
        <w:jc w:val="right"/>
        <w:rPr>
          <w:rFonts w:ascii="Times New Roman" w:hAnsi="Times New Roman" w:cs="Times New Roman"/>
          <w:sz w:val="32"/>
          <w:szCs w:val="32"/>
          <w:lang w:val="uk-UA"/>
        </w:rPr>
      </w:pPr>
      <w:r w:rsidRPr="00D847AD">
        <w:rPr>
          <w:rFonts w:ascii="Times New Roman" w:hAnsi="Times New Roman" w:cs="Times New Roman"/>
          <w:sz w:val="32"/>
          <w:szCs w:val="32"/>
          <w:lang w:val="uk-UA"/>
        </w:rPr>
        <w:t>Алла Канська</w:t>
      </w:r>
    </w:p>
    <w:p w:rsidR="00D847AD" w:rsidRPr="00002F9D" w:rsidRDefault="00D847AD" w:rsidP="00D847AD">
      <w:pPr>
        <w:spacing w:after="0" w:line="259" w:lineRule="auto"/>
        <w:jc w:val="center"/>
        <w:rPr>
          <w:rFonts w:ascii="Times New Roman" w:hAnsi="Times New Roman" w:cs="Times New Roman"/>
          <w:bCs/>
          <w:i/>
          <w:noProof/>
          <w:sz w:val="40"/>
          <w:lang w:val="uk-UA" w:eastAsia="ru-RU"/>
        </w:rPr>
      </w:pPr>
    </w:p>
    <w:p w:rsidR="00D847AD" w:rsidRPr="00002F9D" w:rsidRDefault="00D847AD" w:rsidP="00D847AD">
      <w:pPr>
        <w:spacing w:after="0" w:line="259" w:lineRule="auto"/>
        <w:jc w:val="center"/>
        <w:rPr>
          <w:rFonts w:ascii="Times New Roman" w:hAnsi="Times New Roman" w:cs="Times New Roman"/>
          <w:bCs/>
          <w:i/>
          <w:noProof/>
          <w:sz w:val="40"/>
          <w:lang w:val="uk-UA" w:eastAsia="ru-RU"/>
        </w:rPr>
      </w:pPr>
    </w:p>
    <w:p w:rsidR="00D847AD" w:rsidRPr="00002F9D" w:rsidRDefault="00D847AD" w:rsidP="00D847AD">
      <w:pPr>
        <w:spacing w:after="0" w:line="259" w:lineRule="auto"/>
        <w:jc w:val="center"/>
        <w:rPr>
          <w:rFonts w:ascii="Times New Roman" w:hAnsi="Times New Roman" w:cs="Times New Roman"/>
          <w:bCs/>
          <w:i/>
          <w:noProof/>
          <w:sz w:val="40"/>
          <w:lang w:val="uk-UA" w:eastAsia="ru-RU"/>
        </w:rPr>
      </w:pPr>
    </w:p>
    <w:p w:rsidR="00D847AD" w:rsidRPr="00002F9D" w:rsidRDefault="00D847AD" w:rsidP="00D847AD">
      <w:pPr>
        <w:spacing w:after="0" w:line="259" w:lineRule="auto"/>
        <w:jc w:val="center"/>
        <w:rPr>
          <w:rFonts w:ascii="Times New Roman" w:hAnsi="Times New Roman" w:cs="Times New Roman"/>
          <w:bCs/>
          <w:i/>
          <w:noProof/>
          <w:sz w:val="40"/>
          <w:lang w:val="uk-UA" w:eastAsia="ru-RU"/>
        </w:rPr>
      </w:pPr>
    </w:p>
    <w:p w:rsidR="00D847AD" w:rsidRPr="00002F9D" w:rsidRDefault="00D847AD" w:rsidP="00D847AD">
      <w:pPr>
        <w:spacing w:after="0" w:line="259" w:lineRule="auto"/>
        <w:rPr>
          <w:rFonts w:ascii="Times New Roman" w:hAnsi="Times New Roman" w:cs="Times New Roman"/>
          <w:bCs/>
          <w:i/>
          <w:noProof/>
          <w:sz w:val="40"/>
          <w:lang w:val="uk-UA" w:eastAsia="ru-RU"/>
        </w:rPr>
      </w:pPr>
    </w:p>
    <w:p w:rsidR="00D847AD" w:rsidRPr="00002F9D" w:rsidRDefault="00D847AD" w:rsidP="00D847AD">
      <w:pPr>
        <w:spacing w:after="0" w:line="259" w:lineRule="auto"/>
        <w:rPr>
          <w:rFonts w:ascii="Times New Roman" w:hAnsi="Times New Roman" w:cs="Times New Roman"/>
          <w:bCs/>
          <w:i/>
          <w:noProof/>
          <w:sz w:val="40"/>
          <w:lang w:val="uk-UA" w:eastAsia="ru-RU"/>
        </w:rPr>
      </w:pPr>
    </w:p>
    <w:p w:rsidR="00EC2DE6" w:rsidRPr="00D847AD" w:rsidRDefault="00EC2DE6" w:rsidP="00D847AD">
      <w:pPr>
        <w:spacing w:after="0" w:line="259" w:lineRule="auto"/>
        <w:rPr>
          <w:rFonts w:ascii="Times New Roman" w:hAnsi="Times New Roman" w:cs="Times New Roman"/>
          <w:bCs/>
          <w:i/>
          <w:color w:val="000099"/>
          <w:sz w:val="32"/>
          <w:lang w:val="uk-UA"/>
        </w:rPr>
      </w:pPr>
    </w:p>
    <w:p w:rsidR="00170361" w:rsidRPr="00B2308D" w:rsidRDefault="00A85526" w:rsidP="00D847AD">
      <w:pPr>
        <w:ind w:firstLine="708"/>
        <w:jc w:val="both"/>
        <w:rPr>
          <w:rFonts w:ascii="Times New Roman" w:hAnsi="Times New Roman" w:cs="Times New Roman"/>
          <w:sz w:val="24"/>
          <w:szCs w:val="24"/>
        </w:rPr>
      </w:pPr>
      <w:r w:rsidRPr="00B2308D">
        <w:rPr>
          <w:rFonts w:ascii="Times New Roman" w:hAnsi="Times New Roman" w:cs="Times New Roman"/>
          <w:sz w:val="24"/>
          <w:szCs w:val="24"/>
        </w:rPr>
        <w:lastRenderedPageBreak/>
        <w:t>Життя</w:t>
      </w:r>
      <w:r w:rsidR="00D847AD">
        <w:rPr>
          <w:rFonts w:ascii="Times New Roman" w:hAnsi="Times New Roman" w:cs="Times New Roman"/>
          <w:sz w:val="24"/>
          <w:szCs w:val="24"/>
          <w:lang w:val="uk-UA"/>
        </w:rPr>
        <w:t xml:space="preserve"> </w:t>
      </w:r>
      <w:r w:rsidRPr="00B2308D">
        <w:rPr>
          <w:rFonts w:ascii="Times New Roman" w:hAnsi="Times New Roman" w:cs="Times New Roman"/>
          <w:sz w:val="24"/>
          <w:szCs w:val="24"/>
        </w:rPr>
        <w:t>суспільства в цифровому просторі XXI століття</w:t>
      </w:r>
      <w:r w:rsidR="00D847AD">
        <w:rPr>
          <w:rFonts w:ascii="Times New Roman" w:hAnsi="Times New Roman" w:cs="Times New Roman"/>
          <w:sz w:val="24"/>
          <w:szCs w:val="24"/>
          <w:lang w:val="uk-UA"/>
        </w:rPr>
        <w:t xml:space="preserve"> </w:t>
      </w:r>
      <w:r w:rsidRPr="00B2308D">
        <w:rPr>
          <w:rFonts w:ascii="Times New Roman" w:hAnsi="Times New Roman" w:cs="Times New Roman"/>
          <w:sz w:val="24"/>
          <w:szCs w:val="24"/>
        </w:rPr>
        <w:t>заважає</w:t>
      </w:r>
      <w:r w:rsidR="00D847AD">
        <w:rPr>
          <w:rFonts w:ascii="Times New Roman" w:hAnsi="Times New Roman" w:cs="Times New Roman"/>
          <w:sz w:val="24"/>
          <w:szCs w:val="24"/>
          <w:lang w:val="uk-UA"/>
        </w:rPr>
        <w:t xml:space="preserve"> </w:t>
      </w:r>
      <w:r w:rsidRPr="00B2308D">
        <w:rPr>
          <w:rFonts w:ascii="Times New Roman" w:hAnsi="Times New Roman" w:cs="Times New Roman"/>
          <w:sz w:val="24"/>
          <w:szCs w:val="24"/>
        </w:rPr>
        <w:t>формувати та розвивати</w:t>
      </w:r>
      <w:r w:rsidR="00D847AD">
        <w:rPr>
          <w:rFonts w:ascii="Times New Roman" w:hAnsi="Times New Roman" w:cs="Times New Roman"/>
          <w:sz w:val="24"/>
          <w:szCs w:val="24"/>
          <w:lang w:val="uk-UA"/>
        </w:rPr>
        <w:t xml:space="preserve"> </w:t>
      </w:r>
      <w:r w:rsidRPr="00B2308D">
        <w:rPr>
          <w:rFonts w:ascii="Times New Roman" w:hAnsi="Times New Roman" w:cs="Times New Roman"/>
          <w:sz w:val="24"/>
          <w:szCs w:val="24"/>
        </w:rPr>
        <w:t>усне</w:t>
      </w:r>
      <w:r w:rsidR="00D847AD">
        <w:rPr>
          <w:rFonts w:ascii="Times New Roman" w:hAnsi="Times New Roman" w:cs="Times New Roman"/>
          <w:sz w:val="24"/>
          <w:szCs w:val="24"/>
          <w:lang w:val="uk-UA"/>
        </w:rPr>
        <w:t xml:space="preserve"> </w:t>
      </w:r>
      <w:r w:rsidRPr="00B2308D">
        <w:rPr>
          <w:rFonts w:ascii="Times New Roman" w:hAnsi="Times New Roman" w:cs="Times New Roman"/>
          <w:sz w:val="24"/>
          <w:szCs w:val="24"/>
        </w:rPr>
        <w:t>мовлення</w:t>
      </w:r>
      <w:r w:rsidR="00D847AD">
        <w:rPr>
          <w:rFonts w:ascii="Times New Roman" w:hAnsi="Times New Roman" w:cs="Times New Roman"/>
          <w:sz w:val="24"/>
          <w:szCs w:val="24"/>
          <w:lang w:val="uk-UA"/>
        </w:rPr>
        <w:t xml:space="preserve"> </w:t>
      </w:r>
      <w:r w:rsidRPr="00B2308D">
        <w:rPr>
          <w:rFonts w:ascii="Times New Roman" w:hAnsi="Times New Roman" w:cs="Times New Roman"/>
          <w:sz w:val="24"/>
          <w:szCs w:val="24"/>
        </w:rPr>
        <w:t>дітей</w:t>
      </w:r>
      <w:r w:rsidR="00D847AD">
        <w:rPr>
          <w:rFonts w:ascii="Times New Roman" w:hAnsi="Times New Roman" w:cs="Times New Roman"/>
          <w:sz w:val="24"/>
          <w:szCs w:val="24"/>
          <w:lang w:val="uk-UA"/>
        </w:rPr>
        <w:t xml:space="preserve"> </w:t>
      </w:r>
      <w:r w:rsidRPr="00B2308D">
        <w:rPr>
          <w:rFonts w:ascii="Times New Roman" w:hAnsi="Times New Roman" w:cs="Times New Roman"/>
          <w:sz w:val="24"/>
          <w:szCs w:val="24"/>
        </w:rPr>
        <w:t>дошкільного</w:t>
      </w:r>
      <w:r w:rsidR="00D847AD">
        <w:rPr>
          <w:rFonts w:ascii="Times New Roman" w:hAnsi="Times New Roman" w:cs="Times New Roman"/>
          <w:sz w:val="24"/>
          <w:szCs w:val="24"/>
          <w:lang w:val="uk-UA"/>
        </w:rPr>
        <w:t xml:space="preserve"> </w:t>
      </w:r>
      <w:r w:rsidRPr="00B2308D">
        <w:rPr>
          <w:rFonts w:ascii="Times New Roman" w:hAnsi="Times New Roman" w:cs="Times New Roman"/>
          <w:sz w:val="24"/>
          <w:szCs w:val="24"/>
        </w:rPr>
        <w:t>віку. Нині</w:t>
      </w:r>
      <w:r w:rsidR="00D847AD">
        <w:rPr>
          <w:rFonts w:ascii="Times New Roman" w:hAnsi="Times New Roman" w:cs="Times New Roman"/>
          <w:sz w:val="24"/>
          <w:szCs w:val="24"/>
          <w:lang w:val="uk-UA"/>
        </w:rPr>
        <w:t xml:space="preserve"> </w:t>
      </w:r>
      <w:r w:rsidRPr="00B2308D">
        <w:rPr>
          <w:rFonts w:ascii="Times New Roman" w:hAnsi="Times New Roman" w:cs="Times New Roman"/>
          <w:sz w:val="24"/>
          <w:szCs w:val="24"/>
        </w:rPr>
        <w:t>розвиток</w:t>
      </w:r>
      <w:r w:rsidR="00D847AD">
        <w:rPr>
          <w:rFonts w:ascii="Times New Roman" w:hAnsi="Times New Roman" w:cs="Times New Roman"/>
          <w:sz w:val="24"/>
          <w:szCs w:val="24"/>
          <w:lang w:val="uk-UA"/>
        </w:rPr>
        <w:t xml:space="preserve"> </w:t>
      </w:r>
      <w:r w:rsidRPr="00B2308D">
        <w:rPr>
          <w:rFonts w:ascii="Times New Roman" w:hAnsi="Times New Roman" w:cs="Times New Roman"/>
          <w:sz w:val="24"/>
          <w:szCs w:val="24"/>
        </w:rPr>
        <w:t>мовлення</w:t>
      </w:r>
      <w:r w:rsidR="00D847AD">
        <w:rPr>
          <w:rFonts w:ascii="Times New Roman" w:hAnsi="Times New Roman" w:cs="Times New Roman"/>
          <w:sz w:val="24"/>
          <w:szCs w:val="24"/>
          <w:lang w:val="uk-UA"/>
        </w:rPr>
        <w:t xml:space="preserve"> </w:t>
      </w:r>
      <w:r w:rsidRPr="00B2308D">
        <w:rPr>
          <w:rFonts w:ascii="Times New Roman" w:hAnsi="Times New Roman" w:cs="Times New Roman"/>
          <w:sz w:val="24"/>
          <w:szCs w:val="24"/>
        </w:rPr>
        <w:t>дітей — одне</w:t>
      </w:r>
      <w:r w:rsidR="00D847AD">
        <w:rPr>
          <w:rFonts w:ascii="Times New Roman" w:hAnsi="Times New Roman" w:cs="Times New Roman"/>
          <w:sz w:val="24"/>
          <w:szCs w:val="24"/>
          <w:lang w:val="uk-UA"/>
        </w:rPr>
        <w:t xml:space="preserve"> </w:t>
      </w:r>
      <w:r w:rsidRPr="00B2308D">
        <w:rPr>
          <w:rFonts w:ascii="Times New Roman" w:hAnsi="Times New Roman" w:cs="Times New Roman"/>
          <w:sz w:val="24"/>
          <w:szCs w:val="24"/>
        </w:rPr>
        <w:t>із найскладніших</w:t>
      </w:r>
      <w:r w:rsidR="00D847AD">
        <w:rPr>
          <w:rFonts w:ascii="Times New Roman" w:hAnsi="Times New Roman" w:cs="Times New Roman"/>
          <w:sz w:val="24"/>
          <w:szCs w:val="24"/>
          <w:lang w:val="uk-UA"/>
        </w:rPr>
        <w:t xml:space="preserve"> </w:t>
      </w:r>
      <w:r w:rsidRPr="00B2308D">
        <w:rPr>
          <w:rFonts w:ascii="Times New Roman" w:hAnsi="Times New Roman" w:cs="Times New Roman"/>
          <w:sz w:val="24"/>
          <w:szCs w:val="24"/>
        </w:rPr>
        <w:t>завдань</w:t>
      </w:r>
      <w:r w:rsidR="00D847AD">
        <w:rPr>
          <w:rFonts w:ascii="Times New Roman" w:hAnsi="Times New Roman" w:cs="Times New Roman"/>
          <w:sz w:val="24"/>
          <w:szCs w:val="24"/>
          <w:lang w:val="uk-UA"/>
        </w:rPr>
        <w:t xml:space="preserve"> </w:t>
      </w:r>
      <w:r w:rsidRPr="00B2308D">
        <w:rPr>
          <w:rFonts w:ascii="Times New Roman" w:hAnsi="Times New Roman" w:cs="Times New Roman"/>
          <w:sz w:val="24"/>
          <w:szCs w:val="24"/>
        </w:rPr>
        <w:t>педагогів.</w:t>
      </w:r>
      <w:r w:rsidRPr="00B2308D">
        <w:rPr>
          <w:rFonts w:ascii="Times New Roman" w:hAnsi="Times New Roman" w:cs="Times New Roman"/>
          <w:sz w:val="24"/>
          <w:szCs w:val="24"/>
          <w:lang w:val="uk-UA"/>
        </w:rPr>
        <w:t>Саме тому р</w:t>
      </w:r>
      <w:r w:rsidR="00170361" w:rsidRPr="00B2308D">
        <w:rPr>
          <w:rFonts w:ascii="Times New Roman" w:hAnsi="Times New Roman" w:cs="Times New Roman"/>
          <w:sz w:val="24"/>
          <w:szCs w:val="24"/>
        </w:rPr>
        <w:t>озвиток</w:t>
      </w:r>
      <w:r w:rsidR="00D847AD">
        <w:rPr>
          <w:rFonts w:ascii="Times New Roman" w:hAnsi="Times New Roman" w:cs="Times New Roman"/>
          <w:sz w:val="24"/>
          <w:szCs w:val="24"/>
          <w:lang w:val="uk-UA"/>
        </w:rPr>
        <w:t xml:space="preserve"> </w:t>
      </w:r>
      <w:r w:rsidR="00170361" w:rsidRPr="00B2308D">
        <w:rPr>
          <w:rFonts w:ascii="Times New Roman" w:hAnsi="Times New Roman" w:cs="Times New Roman"/>
          <w:sz w:val="24"/>
          <w:szCs w:val="24"/>
        </w:rPr>
        <w:t>мовлення</w:t>
      </w:r>
      <w:r w:rsidR="00D847AD">
        <w:rPr>
          <w:rFonts w:ascii="Times New Roman" w:hAnsi="Times New Roman" w:cs="Times New Roman"/>
          <w:sz w:val="24"/>
          <w:szCs w:val="24"/>
          <w:lang w:val="uk-UA"/>
        </w:rPr>
        <w:t xml:space="preserve"> </w:t>
      </w:r>
      <w:r w:rsidR="00170361" w:rsidRPr="00B2308D">
        <w:rPr>
          <w:rFonts w:ascii="Times New Roman" w:hAnsi="Times New Roman" w:cs="Times New Roman"/>
          <w:sz w:val="24"/>
          <w:szCs w:val="24"/>
        </w:rPr>
        <w:t>дитини в новій</w:t>
      </w:r>
      <w:r w:rsidR="00D847AD">
        <w:rPr>
          <w:rFonts w:ascii="Times New Roman" w:hAnsi="Times New Roman" w:cs="Times New Roman"/>
          <w:sz w:val="24"/>
          <w:szCs w:val="24"/>
          <w:lang w:val="uk-UA"/>
        </w:rPr>
        <w:t xml:space="preserve"> </w:t>
      </w:r>
      <w:r w:rsidR="00170361" w:rsidRPr="00B2308D">
        <w:rPr>
          <w:rFonts w:ascii="Times New Roman" w:hAnsi="Times New Roman" w:cs="Times New Roman"/>
          <w:sz w:val="24"/>
          <w:szCs w:val="24"/>
        </w:rPr>
        <w:t>редакції Базового компонента дошкільної</w:t>
      </w:r>
      <w:r w:rsidR="00D847AD">
        <w:rPr>
          <w:rFonts w:ascii="Times New Roman" w:hAnsi="Times New Roman" w:cs="Times New Roman"/>
          <w:sz w:val="24"/>
          <w:szCs w:val="24"/>
          <w:lang w:val="uk-UA"/>
        </w:rPr>
        <w:t xml:space="preserve"> </w:t>
      </w:r>
      <w:r w:rsidR="00170361" w:rsidRPr="00B2308D">
        <w:rPr>
          <w:rFonts w:ascii="Times New Roman" w:hAnsi="Times New Roman" w:cs="Times New Roman"/>
          <w:sz w:val="24"/>
          <w:szCs w:val="24"/>
        </w:rPr>
        <w:t>освіти справедливо подано як один з основних</w:t>
      </w:r>
      <w:r w:rsidR="00D847AD">
        <w:rPr>
          <w:rFonts w:ascii="Times New Roman" w:hAnsi="Times New Roman" w:cs="Times New Roman"/>
          <w:sz w:val="24"/>
          <w:szCs w:val="24"/>
          <w:lang w:val="uk-UA"/>
        </w:rPr>
        <w:t xml:space="preserve"> </w:t>
      </w:r>
      <w:r w:rsidR="00170361" w:rsidRPr="00B2308D">
        <w:rPr>
          <w:rFonts w:ascii="Times New Roman" w:hAnsi="Times New Roman" w:cs="Times New Roman"/>
          <w:sz w:val="24"/>
          <w:szCs w:val="24"/>
        </w:rPr>
        <w:t>освітніх</w:t>
      </w:r>
      <w:r w:rsidR="00D847AD">
        <w:rPr>
          <w:rFonts w:ascii="Times New Roman" w:hAnsi="Times New Roman" w:cs="Times New Roman"/>
          <w:sz w:val="24"/>
          <w:szCs w:val="24"/>
          <w:lang w:val="uk-UA"/>
        </w:rPr>
        <w:t xml:space="preserve"> </w:t>
      </w:r>
      <w:r w:rsidR="00170361" w:rsidRPr="00B2308D">
        <w:rPr>
          <w:rFonts w:ascii="Times New Roman" w:hAnsi="Times New Roman" w:cs="Times New Roman"/>
          <w:sz w:val="24"/>
          <w:szCs w:val="24"/>
        </w:rPr>
        <w:t>напрямів. Причому акцент зроблено не на розв’язанні</w:t>
      </w:r>
      <w:r w:rsidR="00D847AD">
        <w:rPr>
          <w:rFonts w:ascii="Times New Roman" w:hAnsi="Times New Roman" w:cs="Times New Roman"/>
          <w:sz w:val="24"/>
          <w:szCs w:val="24"/>
          <w:lang w:val="uk-UA"/>
        </w:rPr>
        <w:t xml:space="preserve"> </w:t>
      </w:r>
      <w:r w:rsidR="00170361" w:rsidRPr="00B2308D">
        <w:rPr>
          <w:rFonts w:ascii="Times New Roman" w:hAnsi="Times New Roman" w:cs="Times New Roman"/>
          <w:sz w:val="24"/>
          <w:szCs w:val="24"/>
        </w:rPr>
        <w:t>окремих</w:t>
      </w:r>
      <w:r w:rsidR="00D847AD">
        <w:rPr>
          <w:rFonts w:ascii="Times New Roman" w:hAnsi="Times New Roman" w:cs="Times New Roman"/>
          <w:sz w:val="24"/>
          <w:szCs w:val="24"/>
          <w:lang w:val="uk-UA"/>
        </w:rPr>
        <w:t xml:space="preserve"> </w:t>
      </w:r>
      <w:r w:rsidR="00170361" w:rsidRPr="00B2308D">
        <w:rPr>
          <w:rFonts w:ascii="Times New Roman" w:hAnsi="Times New Roman" w:cs="Times New Roman"/>
          <w:sz w:val="24"/>
          <w:szCs w:val="24"/>
        </w:rPr>
        <w:t>завдань, а на цілісному</w:t>
      </w:r>
      <w:r w:rsidR="00D847AD">
        <w:rPr>
          <w:rFonts w:ascii="Times New Roman" w:hAnsi="Times New Roman" w:cs="Times New Roman"/>
          <w:sz w:val="24"/>
          <w:szCs w:val="24"/>
          <w:lang w:val="uk-UA"/>
        </w:rPr>
        <w:t xml:space="preserve"> </w:t>
      </w:r>
      <w:r w:rsidR="00170361" w:rsidRPr="00B2308D">
        <w:rPr>
          <w:rFonts w:ascii="Times New Roman" w:hAnsi="Times New Roman" w:cs="Times New Roman"/>
          <w:sz w:val="24"/>
          <w:szCs w:val="24"/>
        </w:rPr>
        <w:t>підході до формування</w:t>
      </w:r>
      <w:r w:rsidR="00D847AD">
        <w:rPr>
          <w:rFonts w:ascii="Times New Roman" w:hAnsi="Times New Roman" w:cs="Times New Roman"/>
          <w:sz w:val="24"/>
          <w:szCs w:val="24"/>
          <w:lang w:val="uk-UA"/>
        </w:rPr>
        <w:t xml:space="preserve"> </w:t>
      </w:r>
      <w:r w:rsidR="00170361" w:rsidRPr="00B2308D">
        <w:rPr>
          <w:rFonts w:ascii="Times New Roman" w:hAnsi="Times New Roman" w:cs="Times New Roman"/>
          <w:sz w:val="24"/>
          <w:szCs w:val="24"/>
        </w:rPr>
        <w:t>мовленнєвої</w:t>
      </w:r>
      <w:r w:rsidR="00D847AD">
        <w:rPr>
          <w:rFonts w:ascii="Times New Roman" w:hAnsi="Times New Roman" w:cs="Times New Roman"/>
          <w:sz w:val="24"/>
          <w:szCs w:val="24"/>
          <w:lang w:val="uk-UA"/>
        </w:rPr>
        <w:t xml:space="preserve"> </w:t>
      </w:r>
      <w:r w:rsidR="00170361" w:rsidRPr="00B2308D">
        <w:rPr>
          <w:rFonts w:ascii="Times New Roman" w:hAnsi="Times New Roman" w:cs="Times New Roman"/>
          <w:sz w:val="24"/>
          <w:szCs w:val="24"/>
        </w:rPr>
        <w:t>компетентності (в єдності</w:t>
      </w:r>
      <w:r w:rsidR="00D847AD">
        <w:rPr>
          <w:rFonts w:ascii="Times New Roman" w:hAnsi="Times New Roman" w:cs="Times New Roman"/>
          <w:sz w:val="24"/>
          <w:szCs w:val="24"/>
          <w:lang w:val="uk-UA"/>
        </w:rPr>
        <w:t xml:space="preserve"> </w:t>
      </w:r>
      <w:r w:rsidR="00170361" w:rsidRPr="00B2308D">
        <w:rPr>
          <w:rFonts w:ascii="Times New Roman" w:hAnsi="Times New Roman" w:cs="Times New Roman"/>
          <w:sz w:val="24"/>
          <w:szCs w:val="24"/>
        </w:rPr>
        <w:t>всіх</w:t>
      </w:r>
      <w:r w:rsidR="00D847AD">
        <w:rPr>
          <w:rFonts w:ascii="Times New Roman" w:hAnsi="Times New Roman" w:cs="Times New Roman"/>
          <w:sz w:val="24"/>
          <w:szCs w:val="24"/>
          <w:lang w:val="uk-UA"/>
        </w:rPr>
        <w:t xml:space="preserve"> </w:t>
      </w:r>
      <w:r w:rsidR="00170361" w:rsidRPr="00B2308D">
        <w:rPr>
          <w:rFonts w:ascii="Times New Roman" w:hAnsi="Times New Roman" w:cs="Times New Roman"/>
          <w:sz w:val="24"/>
          <w:szCs w:val="24"/>
        </w:rPr>
        <w:t>її</w:t>
      </w:r>
      <w:r w:rsidR="00D847AD">
        <w:rPr>
          <w:rFonts w:ascii="Times New Roman" w:hAnsi="Times New Roman" w:cs="Times New Roman"/>
          <w:sz w:val="24"/>
          <w:szCs w:val="24"/>
          <w:lang w:val="uk-UA"/>
        </w:rPr>
        <w:t xml:space="preserve"> </w:t>
      </w:r>
      <w:r w:rsidR="00170361" w:rsidRPr="00B2308D">
        <w:rPr>
          <w:rFonts w:ascii="Times New Roman" w:hAnsi="Times New Roman" w:cs="Times New Roman"/>
          <w:sz w:val="24"/>
          <w:szCs w:val="24"/>
        </w:rPr>
        <w:t>складових) як одного з ключових</w:t>
      </w:r>
      <w:r w:rsidR="00D847AD">
        <w:rPr>
          <w:rFonts w:ascii="Times New Roman" w:hAnsi="Times New Roman" w:cs="Times New Roman"/>
          <w:sz w:val="24"/>
          <w:szCs w:val="24"/>
          <w:lang w:val="uk-UA"/>
        </w:rPr>
        <w:t xml:space="preserve"> </w:t>
      </w:r>
      <w:r w:rsidR="00170361" w:rsidRPr="00B2308D">
        <w:rPr>
          <w:rFonts w:ascii="Times New Roman" w:hAnsi="Times New Roman" w:cs="Times New Roman"/>
          <w:sz w:val="24"/>
          <w:szCs w:val="24"/>
        </w:rPr>
        <w:t>критеріїв і водночас</w:t>
      </w:r>
      <w:r w:rsidR="00D847AD">
        <w:rPr>
          <w:rFonts w:ascii="Times New Roman" w:hAnsi="Times New Roman" w:cs="Times New Roman"/>
          <w:sz w:val="24"/>
          <w:szCs w:val="24"/>
          <w:lang w:val="uk-UA"/>
        </w:rPr>
        <w:t xml:space="preserve"> </w:t>
      </w:r>
      <w:r w:rsidR="00170361" w:rsidRPr="00B2308D">
        <w:rPr>
          <w:rFonts w:ascii="Times New Roman" w:hAnsi="Times New Roman" w:cs="Times New Roman"/>
          <w:sz w:val="24"/>
          <w:szCs w:val="24"/>
        </w:rPr>
        <w:t>вагомої</w:t>
      </w:r>
      <w:r w:rsidR="00D847AD">
        <w:rPr>
          <w:rFonts w:ascii="Times New Roman" w:hAnsi="Times New Roman" w:cs="Times New Roman"/>
          <w:sz w:val="24"/>
          <w:szCs w:val="24"/>
          <w:lang w:val="uk-UA"/>
        </w:rPr>
        <w:t xml:space="preserve"> </w:t>
      </w:r>
      <w:r w:rsidR="00170361" w:rsidRPr="00B2308D">
        <w:rPr>
          <w:rFonts w:ascii="Times New Roman" w:hAnsi="Times New Roman" w:cs="Times New Roman"/>
          <w:sz w:val="24"/>
          <w:szCs w:val="24"/>
        </w:rPr>
        <w:t>умови</w:t>
      </w:r>
      <w:r w:rsidR="00D847AD">
        <w:rPr>
          <w:rFonts w:ascii="Times New Roman" w:hAnsi="Times New Roman" w:cs="Times New Roman"/>
          <w:sz w:val="24"/>
          <w:szCs w:val="24"/>
          <w:lang w:val="uk-UA"/>
        </w:rPr>
        <w:t xml:space="preserve"> </w:t>
      </w:r>
      <w:r w:rsidR="00170361" w:rsidRPr="00B2308D">
        <w:rPr>
          <w:rFonts w:ascii="Times New Roman" w:hAnsi="Times New Roman" w:cs="Times New Roman"/>
          <w:sz w:val="24"/>
          <w:szCs w:val="24"/>
        </w:rPr>
        <w:t>становлення</w:t>
      </w:r>
      <w:r w:rsidR="00D847AD">
        <w:rPr>
          <w:rFonts w:ascii="Times New Roman" w:hAnsi="Times New Roman" w:cs="Times New Roman"/>
          <w:sz w:val="24"/>
          <w:szCs w:val="24"/>
          <w:lang w:val="uk-UA"/>
        </w:rPr>
        <w:t xml:space="preserve"> </w:t>
      </w:r>
      <w:r w:rsidR="00170361" w:rsidRPr="00B2308D">
        <w:rPr>
          <w:rFonts w:ascii="Times New Roman" w:hAnsi="Times New Roman" w:cs="Times New Roman"/>
          <w:sz w:val="24"/>
          <w:szCs w:val="24"/>
        </w:rPr>
        <w:t>мовленнєвої</w:t>
      </w:r>
      <w:r w:rsidR="00D847AD">
        <w:rPr>
          <w:rFonts w:ascii="Times New Roman" w:hAnsi="Times New Roman" w:cs="Times New Roman"/>
          <w:sz w:val="24"/>
          <w:szCs w:val="24"/>
          <w:lang w:val="uk-UA"/>
        </w:rPr>
        <w:t xml:space="preserve"> </w:t>
      </w:r>
      <w:r w:rsidR="00170361" w:rsidRPr="00B2308D">
        <w:rPr>
          <w:rFonts w:ascii="Times New Roman" w:hAnsi="Times New Roman" w:cs="Times New Roman"/>
          <w:sz w:val="24"/>
          <w:szCs w:val="24"/>
        </w:rPr>
        <w:t>особистості</w:t>
      </w:r>
      <w:r w:rsidR="00D847AD">
        <w:rPr>
          <w:rFonts w:ascii="Times New Roman" w:hAnsi="Times New Roman" w:cs="Times New Roman"/>
          <w:sz w:val="24"/>
          <w:szCs w:val="24"/>
          <w:lang w:val="uk-UA"/>
        </w:rPr>
        <w:t xml:space="preserve"> </w:t>
      </w:r>
      <w:r w:rsidR="00170361" w:rsidRPr="00B2308D">
        <w:rPr>
          <w:rFonts w:ascii="Times New Roman" w:hAnsi="Times New Roman" w:cs="Times New Roman"/>
          <w:sz w:val="24"/>
          <w:szCs w:val="24"/>
        </w:rPr>
        <w:t>дошкільника.</w:t>
      </w:r>
    </w:p>
    <w:p w:rsidR="00170361" w:rsidRPr="00B2308D" w:rsidRDefault="00170361" w:rsidP="00B2308D">
      <w:pPr>
        <w:jc w:val="both"/>
        <w:rPr>
          <w:rFonts w:ascii="Times New Roman" w:hAnsi="Times New Roman" w:cs="Times New Roman"/>
          <w:sz w:val="24"/>
          <w:szCs w:val="24"/>
        </w:rPr>
      </w:pPr>
      <w:r w:rsidRPr="00B2308D">
        <w:rPr>
          <w:rFonts w:ascii="Times New Roman" w:hAnsi="Times New Roman" w:cs="Times New Roman"/>
          <w:sz w:val="24"/>
          <w:szCs w:val="24"/>
        </w:rPr>
        <w:t>У новій</w:t>
      </w:r>
      <w:r w:rsidR="00D847AD">
        <w:rPr>
          <w:rFonts w:ascii="Times New Roman" w:hAnsi="Times New Roman" w:cs="Times New Roman"/>
          <w:sz w:val="24"/>
          <w:szCs w:val="24"/>
          <w:lang w:val="uk-UA"/>
        </w:rPr>
        <w:t xml:space="preserve"> </w:t>
      </w:r>
      <w:r w:rsidRPr="00B2308D">
        <w:rPr>
          <w:rFonts w:ascii="Times New Roman" w:hAnsi="Times New Roman" w:cs="Times New Roman"/>
          <w:sz w:val="24"/>
          <w:szCs w:val="24"/>
        </w:rPr>
        <w:t xml:space="preserve">редакції БКДО </w:t>
      </w:r>
      <w:r w:rsidRPr="00B2308D">
        <w:rPr>
          <w:rFonts w:ascii="Times New Roman" w:hAnsi="Times New Roman" w:cs="Times New Roman"/>
          <w:color w:val="FF0000"/>
          <w:sz w:val="24"/>
          <w:szCs w:val="24"/>
        </w:rPr>
        <w:t>мовленнєву</w:t>
      </w:r>
      <w:r w:rsidR="00D847AD">
        <w:rPr>
          <w:rFonts w:ascii="Times New Roman" w:hAnsi="Times New Roman" w:cs="Times New Roman"/>
          <w:color w:val="FF0000"/>
          <w:sz w:val="24"/>
          <w:szCs w:val="24"/>
          <w:lang w:val="uk-UA"/>
        </w:rPr>
        <w:t xml:space="preserve"> </w:t>
      </w:r>
      <w:r w:rsidRPr="00B2308D">
        <w:rPr>
          <w:rFonts w:ascii="Times New Roman" w:hAnsi="Times New Roman" w:cs="Times New Roman"/>
          <w:color w:val="FF0000"/>
          <w:sz w:val="24"/>
          <w:szCs w:val="24"/>
        </w:rPr>
        <w:t>компетентність</w:t>
      </w:r>
      <w:r w:rsidR="00D847AD">
        <w:rPr>
          <w:rFonts w:ascii="Times New Roman" w:hAnsi="Times New Roman" w:cs="Times New Roman"/>
          <w:color w:val="FF0000"/>
          <w:sz w:val="24"/>
          <w:szCs w:val="24"/>
          <w:lang w:val="uk-UA"/>
        </w:rPr>
        <w:t xml:space="preserve"> </w:t>
      </w:r>
      <w:r w:rsidRPr="00B2308D">
        <w:rPr>
          <w:rFonts w:ascii="Times New Roman" w:hAnsi="Times New Roman" w:cs="Times New Roman"/>
          <w:sz w:val="24"/>
          <w:szCs w:val="24"/>
        </w:rPr>
        <w:t>визначено як здатність</w:t>
      </w:r>
      <w:r w:rsidR="00D847AD">
        <w:rPr>
          <w:rFonts w:ascii="Times New Roman" w:hAnsi="Times New Roman" w:cs="Times New Roman"/>
          <w:sz w:val="24"/>
          <w:szCs w:val="24"/>
          <w:lang w:val="uk-UA"/>
        </w:rPr>
        <w:t xml:space="preserve"> </w:t>
      </w:r>
      <w:r w:rsidRPr="00B2308D">
        <w:rPr>
          <w:rFonts w:ascii="Times New Roman" w:hAnsi="Times New Roman" w:cs="Times New Roman"/>
          <w:sz w:val="24"/>
          <w:szCs w:val="24"/>
        </w:rPr>
        <w:t>дитини</w:t>
      </w:r>
      <w:r w:rsidR="00D847AD">
        <w:rPr>
          <w:rFonts w:ascii="Times New Roman" w:hAnsi="Times New Roman" w:cs="Times New Roman"/>
          <w:sz w:val="24"/>
          <w:szCs w:val="24"/>
          <w:lang w:val="uk-UA"/>
        </w:rPr>
        <w:t xml:space="preserve"> </w:t>
      </w:r>
      <w:r w:rsidRPr="00B2308D">
        <w:rPr>
          <w:rFonts w:ascii="Times New Roman" w:hAnsi="Times New Roman" w:cs="Times New Roman"/>
          <w:sz w:val="24"/>
          <w:szCs w:val="24"/>
        </w:rPr>
        <w:t>продукувати</w:t>
      </w:r>
      <w:r w:rsidR="00D847AD">
        <w:rPr>
          <w:rFonts w:ascii="Times New Roman" w:hAnsi="Times New Roman" w:cs="Times New Roman"/>
          <w:sz w:val="24"/>
          <w:szCs w:val="24"/>
          <w:lang w:val="uk-UA"/>
        </w:rPr>
        <w:t xml:space="preserve"> </w:t>
      </w:r>
      <w:r w:rsidRPr="00B2308D">
        <w:rPr>
          <w:rFonts w:ascii="Times New Roman" w:hAnsi="Times New Roman" w:cs="Times New Roman"/>
          <w:sz w:val="24"/>
          <w:szCs w:val="24"/>
        </w:rPr>
        <w:t>свої</w:t>
      </w:r>
      <w:r w:rsidR="00D847AD">
        <w:rPr>
          <w:rFonts w:ascii="Times New Roman" w:hAnsi="Times New Roman" w:cs="Times New Roman"/>
          <w:sz w:val="24"/>
          <w:szCs w:val="24"/>
          <w:lang w:val="uk-UA"/>
        </w:rPr>
        <w:t xml:space="preserve"> </w:t>
      </w:r>
      <w:r w:rsidRPr="00B2308D">
        <w:rPr>
          <w:rFonts w:ascii="Times New Roman" w:hAnsi="Times New Roman" w:cs="Times New Roman"/>
          <w:sz w:val="24"/>
          <w:szCs w:val="24"/>
        </w:rPr>
        <w:t>звернення, думки, враження</w:t>
      </w:r>
      <w:r w:rsidR="00E214B6">
        <w:rPr>
          <w:rFonts w:ascii="Times New Roman" w:hAnsi="Times New Roman" w:cs="Times New Roman"/>
          <w:sz w:val="24"/>
          <w:szCs w:val="24"/>
          <w:lang w:val="uk-UA"/>
        </w:rPr>
        <w:t xml:space="preserve"> </w:t>
      </w:r>
      <w:r w:rsidRPr="00B2308D">
        <w:rPr>
          <w:rFonts w:ascii="Times New Roman" w:hAnsi="Times New Roman" w:cs="Times New Roman"/>
          <w:sz w:val="24"/>
          <w:szCs w:val="24"/>
        </w:rPr>
        <w:t>тощо</w:t>
      </w:r>
      <w:r w:rsidR="00E214B6">
        <w:rPr>
          <w:rFonts w:ascii="Times New Roman" w:hAnsi="Times New Roman" w:cs="Times New Roman"/>
          <w:sz w:val="24"/>
          <w:szCs w:val="24"/>
          <w:lang w:val="uk-UA"/>
        </w:rPr>
        <w:t xml:space="preserve"> </w:t>
      </w:r>
      <w:r w:rsidRPr="00B2308D">
        <w:rPr>
          <w:rFonts w:ascii="Times New Roman" w:hAnsi="Times New Roman" w:cs="Times New Roman"/>
          <w:sz w:val="24"/>
          <w:szCs w:val="24"/>
        </w:rPr>
        <w:t>в будь-яких формах мовленнєвого</w:t>
      </w:r>
      <w:r w:rsidR="00E214B6">
        <w:rPr>
          <w:rFonts w:ascii="Times New Roman" w:hAnsi="Times New Roman" w:cs="Times New Roman"/>
          <w:sz w:val="24"/>
          <w:szCs w:val="24"/>
          <w:lang w:val="uk-UA"/>
        </w:rPr>
        <w:t xml:space="preserve"> </w:t>
      </w:r>
      <w:r w:rsidRPr="00B2308D">
        <w:rPr>
          <w:rFonts w:ascii="Times New Roman" w:hAnsi="Times New Roman" w:cs="Times New Roman"/>
          <w:sz w:val="24"/>
          <w:szCs w:val="24"/>
        </w:rPr>
        <w:t>висловлювання за допомогою</w:t>
      </w:r>
      <w:r w:rsidR="00E214B6">
        <w:rPr>
          <w:rFonts w:ascii="Times New Roman" w:hAnsi="Times New Roman" w:cs="Times New Roman"/>
          <w:sz w:val="24"/>
          <w:szCs w:val="24"/>
          <w:lang w:val="uk-UA"/>
        </w:rPr>
        <w:t xml:space="preserve"> </w:t>
      </w:r>
      <w:r w:rsidRPr="00B2308D">
        <w:rPr>
          <w:rFonts w:ascii="Times New Roman" w:hAnsi="Times New Roman" w:cs="Times New Roman"/>
          <w:sz w:val="24"/>
          <w:szCs w:val="24"/>
        </w:rPr>
        <w:t>вербальних і невербальних</w:t>
      </w:r>
      <w:r w:rsidR="00E214B6">
        <w:rPr>
          <w:rFonts w:ascii="Times New Roman" w:hAnsi="Times New Roman" w:cs="Times New Roman"/>
          <w:sz w:val="24"/>
          <w:szCs w:val="24"/>
          <w:lang w:val="uk-UA"/>
        </w:rPr>
        <w:t xml:space="preserve"> </w:t>
      </w:r>
      <w:r w:rsidRPr="00B2308D">
        <w:rPr>
          <w:rFonts w:ascii="Times New Roman" w:hAnsi="Times New Roman" w:cs="Times New Roman"/>
          <w:sz w:val="24"/>
          <w:szCs w:val="24"/>
        </w:rPr>
        <w:t>засобів.</w:t>
      </w:r>
    </w:p>
    <w:p w:rsidR="00170361" w:rsidRPr="00F51A68" w:rsidRDefault="00170361"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rPr>
        <w:t>Такий</w:t>
      </w:r>
      <w:r w:rsidR="004767C0">
        <w:rPr>
          <w:rFonts w:ascii="Times New Roman" w:hAnsi="Times New Roman" w:cs="Times New Roman"/>
          <w:sz w:val="24"/>
          <w:szCs w:val="24"/>
          <w:lang w:val="uk-UA"/>
        </w:rPr>
        <w:t xml:space="preserve"> </w:t>
      </w:r>
      <w:r w:rsidRPr="00B2308D">
        <w:rPr>
          <w:rFonts w:ascii="Times New Roman" w:hAnsi="Times New Roman" w:cs="Times New Roman"/>
          <w:sz w:val="24"/>
          <w:szCs w:val="24"/>
        </w:rPr>
        <w:t>підхід</w:t>
      </w:r>
      <w:r w:rsidR="004767C0">
        <w:rPr>
          <w:rFonts w:ascii="Times New Roman" w:hAnsi="Times New Roman" w:cs="Times New Roman"/>
          <w:sz w:val="24"/>
          <w:szCs w:val="24"/>
          <w:lang w:val="uk-UA"/>
        </w:rPr>
        <w:t xml:space="preserve"> </w:t>
      </w:r>
      <w:r w:rsidRPr="00B2308D">
        <w:rPr>
          <w:rFonts w:ascii="Times New Roman" w:hAnsi="Times New Roman" w:cs="Times New Roman"/>
          <w:sz w:val="24"/>
          <w:szCs w:val="24"/>
        </w:rPr>
        <w:t>відповідає</w:t>
      </w:r>
      <w:r w:rsidR="004767C0">
        <w:rPr>
          <w:rFonts w:ascii="Times New Roman" w:hAnsi="Times New Roman" w:cs="Times New Roman"/>
          <w:sz w:val="24"/>
          <w:szCs w:val="24"/>
          <w:lang w:val="uk-UA"/>
        </w:rPr>
        <w:t xml:space="preserve"> </w:t>
      </w:r>
      <w:r w:rsidRPr="00B2308D">
        <w:rPr>
          <w:rFonts w:ascii="Times New Roman" w:hAnsi="Times New Roman" w:cs="Times New Roman"/>
          <w:sz w:val="24"/>
          <w:szCs w:val="24"/>
        </w:rPr>
        <w:t>сучасним</w:t>
      </w:r>
      <w:r w:rsidR="004767C0">
        <w:rPr>
          <w:rFonts w:ascii="Times New Roman" w:hAnsi="Times New Roman" w:cs="Times New Roman"/>
          <w:sz w:val="24"/>
          <w:szCs w:val="24"/>
          <w:lang w:val="uk-UA"/>
        </w:rPr>
        <w:t xml:space="preserve"> </w:t>
      </w:r>
      <w:r w:rsidRPr="00B2308D">
        <w:rPr>
          <w:rFonts w:ascii="Times New Roman" w:hAnsi="Times New Roman" w:cs="Times New Roman"/>
          <w:sz w:val="24"/>
          <w:szCs w:val="24"/>
        </w:rPr>
        <w:t>тенденціям у вітчизняній</w:t>
      </w:r>
      <w:r w:rsidR="004767C0">
        <w:rPr>
          <w:rFonts w:ascii="Times New Roman" w:hAnsi="Times New Roman" w:cs="Times New Roman"/>
          <w:sz w:val="24"/>
          <w:szCs w:val="24"/>
          <w:lang w:val="uk-UA"/>
        </w:rPr>
        <w:t xml:space="preserve"> </w:t>
      </w:r>
      <w:r w:rsidRPr="00B2308D">
        <w:rPr>
          <w:rFonts w:ascii="Times New Roman" w:hAnsi="Times New Roman" w:cs="Times New Roman"/>
          <w:sz w:val="24"/>
          <w:szCs w:val="24"/>
        </w:rPr>
        <w:t>дошкільній</w:t>
      </w:r>
      <w:r w:rsidR="004767C0">
        <w:rPr>
          <w:rFonts w:ascii="Times New Roman" w:hAnsi="Times New Roman" w:cs="Times New Roman"/>
          <w:sz w:val="24"/>
          <w:szCs w:val="24"/>
          <w:lang w:val="uk-UA"/>
        </w:rPr>
        <w:t xml:space="preserve"> </w:t>
      </w:r>
      <w:r w:rsidRPr="00B2308D">
        <w:rPr>
          <w:rFonts w:ascii="Times New Roman" w:hAnsi="Times New Roman" w:cs="Times New Roman"/>
          <w:sz w:val="24"/>
          <w:szCs w:val="24"/>
        </w:rPr>
        <w:t>лінгво</w:t>
      </w:r>
      <w:r w:rsidR="004767C0">
        <w:rPr>
          <w:rFonts w:ascii="Times New Roman" w:hAnsi="Times New Roman" w:cs="Times New Roman"/>
          <w:sz w:val="24"/>
          <w:szCs w:val="24"/>
          <w:lang w:val="uk-UA"/>
        </w:rPr>
        <w:t xml:space="preserve"> </w:t>
      </w:r>
      <w:r w:rsidRPr="00B2308D">
        <w:rPr>
          <w:rFonts w:ascii="Times New Roman" w:hAnsi="Times New Roman" w:cs="Times New Roman"/>
          <w:sz w:val="24"/>
          <w:szCs w:val="24"/>
        </w:rPr>
        <w:t>дидактиці, яка пріоритетним</w:t>
      </w:r>
      <w:r w:rsidR="004767C0">
        <w:rPr>
          <w:rFonts w:ascii="Times New Roman" w:hAnsi="Times New Roman" w:cs="Times New Roman"/>
          <w:sz w:val="24"/>
          <w:szCs w:val="24"/>
          <w:lang w:val="uk-UA"/>
        </w:rPr>
        <w:t xml:space="preserve"> </w:t>
      </w:r>
      <w:r w:rsidRPr="00B2308D">
        <w:rPr>
          <w:rFonts w:ascii="Times New Roman" w:hAnsi="Times New Roman" w:cs="Times New Roman"/>
          <w:sz w:val="24"/>
          <w:szCs w:val="24"/>
        </w:rPr>
        <w:t>завданням</w:t>
      </w:r>
      <w:r w:rsidR="004767C0">
        <w:rPr>
          <w:rFonts w:ascii="Times New Roman" w:hAnsi="Times New Roman" w:cs="Times New Roman"/>
          <w:sz w:val="24"/>
          <w:szCs w:val="24"/>
          <w:lang w:val="uk-UA"/>
        </w:rPr>
        <w:t xml:space="preserve"> </w:t>
      </w:r>
      <w:r w:rsidRPr="00B2308D">
        <w:rPr>
          <w:rFonts w:ascii="Times New Roman" w:hAnsi="Times New Roman" w:cs="Times New Roman"/>
          <w:sz w:val="24"/>
          <w:szCs w:val="24"/>
        </w:rPr>
        <w:t>визначає</w:t>
      </w:r>
      <w:r w:rsidR="004767C0">
        <w:rPr>
          <w:rFonts w:ascii="Times New Roman" w:hAnsi="Times New Roman" w:cs="Times New Roman"/>
          <w:sz w:val="24"/>
          <w:szCs w:val="24"/>
          <w:lang w:val="uk-UA"/>
        </w:rPr>
        <w:t xml:space="preserve"> </w:t>
      </w:r>
      <w:r w:rsidRPr="00B2308D">
        <w:rPr>
          <w:rFonts w:ascii="Times New Roman" w:hAnsi="Times New Roman" w:cs="Times New Roman"/>
          <w:sz w:val="24"/>
          <w:szCs w:val="24"/>
        </w:rPr>
        <w:t>виховання, починаючи з перших років</w:t>
      </w:r>
      <w:r w:rsidR="004767C0">
        <w:rPr>
          <w:rFonts w:ascii="Times New Roman" w:hAnsi="Times New Roman" w:cs="Times New Roman"/>
          <w:sz w:val="24"/>
          <w:szCs w:val="24"/>
          <w:lang w:val="uk-UA"/>
        </w:rPr>
        <w:t xml:space="preserve"> </w:t>
      </w:r>
      <w:r w:rsidRPr="00B2308D">
        <w:rPr>
          <w:rFonts w:ascii="Times New Roman" w:hAnsi="Times New Roman" w:cs="Times New Roman"/>
          <w:sz w:val="24"/>
          <w:szCs w:val="24"/>
        </w:rPr>
        <w:t>життя, людини, здатної</w:t>
      </w:r>
      <w:r w:rsidR="004767C0">
        <w:rPr>
          <w:rFonts w:ascii="Times New Roman" w:hAnsi="Times New Roman" w:cs="Times New Roman"/>
          <w:sz w:val="24"/>
          <w:szCs w:val="24"/>
          <w:lang w:val="uk-UA"/>
        </w:rPr>
        <w:t xml:space="preserve"> </w:t>
      </w:r>
      <w:r w:rsidRPr="00B2308D">
        <w:rPr>
          <w:rFonts w:ascii="Times New Roman" w:hAnsi="Times New Roman" w:cs="Times New Roman"/>
          <w:sz w:val="24"/>
          <w:szCs w:val="24"/>
        </w:rPr>
        <w:t>творчо і доречно</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використовувати</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засоби</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мови та мовлення в різних</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життєвих</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ситуаціях, зокрема</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презентувати себе, взаємодіяти з іншими, реалізувати</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свої потреби і наміри. Такий</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підхід</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поєднує в соб</w:t>
      </w:r>
      <w:r w:rsidR="00A85526" w:rsidRPr="00B2308D">
        <w:rPr>
          <w:rFonts w:ascii="Times New Roman" w:hAnsi="Times New Roman" w:cs="Times New Roman"/>
          <w:sz w:val="24"/>
          <w:szCs w:val="24"/>
        </w:rPr>
        <w:t>і</w:t>
      </w:r>
      <w:r w:rsidR="00F51A68">
        <w:rPr>
          <w:rFonts w:ascii="Times New Roman" w:hAnsi="Times New Roman" w:cs="Times New Roman"/>
          <w:sz w:val="24"/>
          <w:szCs w:val="24"/>
          <w:lang w:val="uk-UA"/>
        </w:rPr>
        <w:t xml:space="preserve"> </w:t>
      </w:r>
      <w:r w:rsidR="00A85526" w:rsidRPr="00B2308D">
        <w:rPr>
          <w:rFonts w:ascii="Times New Roman" w:hAnsi="Times New Roman" w:cs="Times New Roman"/>
          <w:sz w:val="24"/>
          <w:szCs w:val="24"/>
        </w:rPr>
        <w:t>навчання</w:t>
      </w:r>
      <w:r w:rsidR="00F51A68">
        <w:rPr>
          <w:rFonts w:ascii="Times New Roman" w:hAnsi="Times New Roman" w:cs="Times New Roman"/>
          <w:sz w:val="24"/>
          <w:szCs w:val="24"/>
          <w:lang w:val="uk-UA"/>
        </w:rPr>
        <w:t xml:space="preserve"> </w:t>
      </w:r>
      <w:r w:rsidR="00A85526" w:rsidRPr="00B2308D">
        <w:rPr>
          <w:rFonts w:ascii="Times New Roman" w:hAnsi="Times New Roman" w:cs="Times New Roman"/>
          <w:sz w:val="24"/>
          <w:szCs w:val="24"/>
        </w:rPr>
        <w:t>мови і розвиток</w:t>
      </w:r>
      <w:r w:rsidR="00F51A68">
        <w:rPr>
          <w:rFonts w:ascii="Times New Roman" w:hAnsi="Times New Roman" w:cs="Times New Roman"/>
          <w:sz w:val="24"/>
          <w:szCs w:val="24"/>
          <w:lang w:val="uk-UA"/>
        </w:rPr>
        <w:t xml:space="preserve"> </w:t>
      </w:r>
      <w:r w:rsidR="00A85526" w:rsidRPr="00B2308D">
        <w:rPr>
          <w:rFonts w:ascii="Times New Roman" w:hAnsi="Times New Roman" w:cs="Times New Roman"/>
          <w:sz w:val="24"/>
          <w:szCs w:val="24"/>
        </w:rPr>
        <w:t>мов</w:t>
      </w:r>
      <w:r w:rsidRPr="00B2308D">
        <w:rPr>
          <w:rFonts w:ascii="Times New Roman" w:hAnsi="Times New Roman" w:cs="Times New Roman"/>
          <w:sz w:val="24"/>
          <w:szCs w:val="24"/>
        </w:rPr>
        <w:t>леннєвих</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умінь та навичок, але чітко</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визначає</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особистісні</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пріоритети як мету і результат. Педагогам і батькам важливо</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усвідомити, що</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ро</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звиток</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мовлення</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дитини</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відбувається не лише через наслідування</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мовлення</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інших людей, а й завдяки</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ак</w:t>
      </w:r>
      <w:r w:rsidR="00A85526" w:rsidRPr="00B2308D">
        <w:rPr>
          <w:rFonts w:ascii="Times New Roman" w:hAnsi="Times New Roman" w:cs="Times New Roman"/>
          <w:sz w:val="24"/>
          <w:szCs w:val="24"/>
        </w:rPr>
        <w:t>тивній</w:t>
      </w:r>
      <w:r w:rsidR="00F51A68">
        <w:rPr>
          <w:rFonts w:ascii="Times New Roman" w:hAnsi="Times New Roman" w:cs="Times New Roman"/>
          <w:sz w:val="24"/>
          <w:szCs w:val="24"/>
          <w:lang w:val="uk-UA"/>
        </w:rPr>
        <w:t xml:space="preserve"> </w:t>
      </w:r>
      <w:r w:rsidR="00A85526" w:rsidRPr="00B2308D">
        <w:rPr>
          <w:rFonts w:ascii="Times New Roman" w:hAnsi="Times New Roman" w:cs="Times New Roman"/>
          <w:sz w:val="24"/>
          <w:szCs w:val="24"/>
        </w:rPr>
        <w:t>мовленнєвій</w:t>
      </w:r>
      <w:r w:rsidR="00F51A68">
        <w:rPr>
          <w:rFonts w:ascii="Times New Roman" w:hAnsi="Times New Roman" w:cs="Times New Roman"/>
          <w:sz w:val="24"/>
          <w:szCs w:val="24"/>
          <w:lang w:val="uk-UA"/>
        </w:rPr>
        <w:t xml:space="preserve"> </w:t>
      </w:r>
      <w:r w:rsidR="00A85526" w:rsidRPr="00B2308D">
        <w:rPr>
          <w:rFonts w:ascii="Times New Roman" w:hAnsi="Times New Roman" w:cs="Times New Roman"/>
          <w:sz w:val="24"/>
          <w:szCs w:val="24"/>
        </w:rPr>
        <w:t>практиці, на</w:t>
      </w:r>
      <w:r w:rsidRPr="00B2308D">
        <w:rPr>
          <w:rFonts w:ascii="Times New Roman" w:hAnsi="Times New Roman" w:cs="Times New Roman"/>
          <w:sz w:val="24"/>
          <w:szCs w:val="24"/>
        </w:rPr>
        <w:t>копиченню</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власного</w:t>
      </w:r>
      <w:r w:rsidR="00F51A68">
        <w:rPr>
          <w:rFonts w:ascii="Times New Roman" w:hAnsi="Times New Roman" w:cs="Times New Roman"/>
          <w:sz w:val="24"/>
          <w:szCs w:val="24"/>
          <w:lang w:val="uk-UA"/>
        </w:rPr>
        <w:t xml:space="preserve"> </w:t>
      </w:r>
      <w:r w:rsidR="00A85526" w:rsidRPr="00B2308D">
        <w:rPr>
          <w:rFonts w:ascii="Times New Roman" w:hAnsi="Times New Roman" w:cs="Times New Roman"/>
          <w:sz w:val="24"/>
          <w:szCs w:val="24"/>
        </w:rPr>
        <w:t>досвіду адекватного вико</w:t>
      </w:r>
      <w:r w:rsidRPr="00B2308D">
        <w:rPr>
          <w:rFonts w:ascii="Times New Roman" w:hAnsi="Times New Roman" w:cs="Times New Roman"/>
          <w:sz w:val="24"/>
          <w:szCs w:val="24"/>
        </w:rPr>
        <w:t>ристання</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мовлення в різних</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життєвих</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ситуаціях. Тож</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маємо</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забезпечити</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дошкільнику</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можливості для такої практики повсякчас, чому</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сприятиме</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діалоговий формат його</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міжособистісної</w:t>
      </w:r>
      <w:r w:rsidR="00F51A68">
        <w:rPr>
          <w:rFonts w:ascii="Times New Roman" w:hAnsi="Times New Roman" w:cs="Times New Roman"/>
          <w:sz w:val="24"/>
          <w:szCs w:val="24"/>
          <w:lang w:val="uk-UA"/>
        </w:rPr>
        <w:t xml:space="preserve"> </w:t>
      </w:r>
      <w:r w:rsidR="00F51A68">
        <w:rPr>
          <w:rFonts w:ascii="Times New Roman" w:hAnsi="Times New Roman" w:cs="Times New Roman"/>
          <w:sz w:val="24"/>
          <w:szCs w:val="24"/>
        </w:rPr>
        <w:t>вза</w:t>
      </w:r>
      <w:r w:rsidRPr="00B2308D">
        <w:rPr>
          <w:rFonts w:ascii="Times New Roman" w:hAnsi="Times New Roman" w:cs="Times New Roman"/>
          <w:sz w:val="24"/>
          <w:szCs w:val="24"/>
        </w:rPr>
        <w:t>ємодії з педагогом і однолітками.</w:t>
      </w:r>
    </w:p>
    <w:p w:rsidR="00170361" w:rsidRPr="00B2308D" w:rsidRDefault="00170361"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rPr>
        <w:t>У Державному стандарті</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наголошується на взаємопов’язаності та взаємозалежності</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всіх</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складників</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мовленнєвої</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компетентності: фон</w:t>
      </w:r>
      <w:r w:rsidRPr="00B2308D">
        <w:rPr>
          <w:rFonts w:ascii="Times New Roman" w:hAnsi="Times New Roman" w:cs="Times New Roman"/>
          <w:sz w:val="24"/>
          <w:szCs w:val="24"/>
          <w:lang w:val="uk-UA"/>
        </w:rPr>
        <w:t>е</w:t>
      </w:r>
      <w:r w:rsidRPr="00B2308D">
        <w:rPr>
          <w:rFonts w:ascii="Times New Roman" w:hAnsi="Times New Roman" w:cs="Times New Roman"/>
          <w:sz w:val="24"/>
          <w:szCs w:val="24"/>
        </w:rPr>
        <w:t>тичного, лексичного, граматичного, діалогічного, монологічного. Формування</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відповідних</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умінь</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має</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втілюватись у різних формах і видах мовленнєвої</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комунікації. Нехтування будь-яким</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із них може</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ускладнити</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становлення</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мовленнєвої</w:t>
      </w:r>
      <w:r w:rsidR="00F51A68">
        <w:rPr>
          <w:rFonts w:ascii="Times New Roman" w:hAnsi="Times New Roman" w:cs="Times New Roman"/>
          <w:sz w:val="24"/>
          <w:szCs w:val="24"/>
          <w:lang w:val="uk-UA"/>
        </w:rPr>
        <w:t xml:space="preserve"> </w:t>
      </w:r>
      <w:r w:rsidRPr="00B2308D">
        <w:rPr>
          <w:rFonts w:ascii="Times New Roman" w:hAnsi="Times New Roman" w:cs="Times New Roman"/>
          <w:sz w:val="24"/>
          <w:szCs w:val="24"/>
        </w:rPr>
        <w:t>компетентності.</w:t>
      </w:r>
    </w:p>
    <w:p w:rsidR="00A85526" w:rsidRPr="00B2308D" w:rsidRDefault="00A85526"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Отже, актуальна мета — сприяти становленню активної, самостійної особистості, яка охоче ініціює чи підтримує розмову з іншими, може донести до інших важливу інформацію. Для реалізації означеної мети недостатньо загальногрупових занять двічі на тиждень. Педагоги мають створити емоційно насичене розвивальне середовище, яке стимулюватиме активну інтелектуально-мовленнєву діяльність дітей протягом усього дня та активну комунікацію з дорослими й однолітками.</w:t>
      </w:r>
    </w:p>
    <w:p w:rsidR="00A85526" w:rsidRPr="00B2308D" w:rsidRDefault="00A85526"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Такий підхід передбачає зміну мовленнєвої поведінки педагога. Він припиняє однобічно спілкуватися на кшталт «слухайте мене», починає розмову з дітьми як із рівноправними партнерами, цікавими співрозмовниками, які мають право висловлювати власну точку зору. Мовленнєва робота має вийти за межі мовленнєвих занять і відбуватися протягом усього дня в різних формах роботи та видах діяльності дітей.</w:t>
      </w:r>
    </w:p>
    <w:p w:rsidR="00A85526" w:rsidRPr="00B2308D" w:rsidRDefault="00A85526" w:rsidP="00B2308D">
      <w:pPr>
        <w:jc w:val="both"/>
        <w:rPr>
          <w:rFonts w:ascii="Times New Roman" w:hAnsi="Times New Roman" w:cs="Times New Roman"/>
          <w:sz w:val="24"/>
          <w:szCs w:val="24"/>
          <w:lang w:val="uk-UA"/>
        </w:rPr>
      </w:pPr>
    </w:p>
    <w:p w:rsidR="00A85526" w:rsidRPr="00B2308D" w:rsidRDefault="00A85526"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lastRenderedPageBreak/>
        <w:t>Завдання сучасного педагога — забезпечити не лише нормативний рівень розвитку мовлення, тобто навчити вимовляти звуки, слова і створювати елементарні висловлювання, а й допомогти дитині піднятися на вищій культурний рівень в опануванні мовлення, навчити самовиражатися через мовлення та використовувати мовлення як засіб ідентифікації особистості, виокремлення себе серед інших.</w:t>
      </w:r>
    </w:p>
    <w:p w:rsidR="00FA379C" w:rsidRPr="00B2308D" w:rsidRDefault="00170361"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Отже, лише комплексний підхід до реалізації всіх завдань мовленнєвого розвитку дає змогу успішно реалізувати мету цього освітнього напряму. А комунікативна спрямованість роботи з розвитку мовлення надає дітям можливість спілкування, здобуття інформації та обміну нею, що надзвичайно важливо для успішної соціалізації.</w:t>
      </w:r>
    </w:p>
    <w:p w:rsidR="00170361" w:rsidRPr="00B2308D" w:rsidRDefault="00170361" w:rsidP="00B2308D">
      <w:pPr>
        <w:jc w:val="both"/>
        <w:rPr>
          <w:rFonts w:ascii="Times New Roman" w:hAnsi="Times New Roman" w:cs="Times New Roman"/>
          <w:color w:val="FF0000"/>
          <w:sz w:val="24"/>
          <w:szCs w:val="24"/>
          <w:lang w:val="uk-UA"/>
        </w:rPr>
      </w:pPr>
      <w:r w:rsidRPr="00B2308D">
        <w:rPr>
          <w:rFonts w:ascii="Times New Roman" w:hAnsi="Times New Roman" w:cs="Times New Roman"/>
          <w:color w:val="FF0000"/>
          <w:sz w:val="24"/>
          <w:szCs w:val="24"/>
          <w:lang w:val="uk-UA"/>
        </w:rPr>
        <w:t>ЯКІ ВИДИ ДІЯЛЬНОСТІ ПРІОРИТЕТНІ ДЛЯ ФОРМУВАННЯ МОВЛЕННЄВОЇ КОМПЕТЕНТНОСТІ</w:t>
      </w:r>
    </w:p>
    <w:p w:rsidR="00170361" w:rsidRPr="00B2308D" w:rsidRDefault="00170361"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З огляду на пріорите</w:t>
      </w:r>
      <w:r w:rsidR="00B134C3" w:rsidRPr="00B2308D">
        <w:rPr>
          <w:rFonts w:ascii="Times New Roman" w:hAnsi="Times New Roman" w:cs="Times New Roman"/>
          <w:sz w:val="24"/>
          <w:szCs w:val="24"/>
          <w:lang w:val="uk-UA"/>
        </w:rPr>
        <w:t>тність проголоше</w:t>
      </w:r>
      <w:r w:rsidRPr="00B2308D">
        <w:rPr>
          <w:rFonts w:ascii="Times New Roman" w:hAnsi="Times New Roman" w:cs="Times New Roman"/>
          <w:sz w:val="24"/>
          <w:szCs w:val="24"/>
          <w:lang w:val="uk-UA"/>
        </w:rPr>
        <w:t>ного в</w:t>
      </w:r>
      <w:r w:rsidR="00B134C3" w:rsidRPr="00B2308D">
        <w:rPr>
          <w:rFonts w:ascii="Times New Roman" w:hAnsi="Times New Roman" w:cs="Times New Roman"/>
          <w:sz w:val="24"/>
          <w:szCs w:val="24"/>
          <w:lang w:val="uk-UA"/>
        </w:rPr>
        <w:t xml:space="preserve"> оновленому варіанті БКДО діяль</w:t>
      </w:r>
      <w:r w:rsidRPr="00B2308D">
        <w:rPr>
          <w:rFonts w:ascii="Times New Roman" w:hAnsi="Times New Roman" w:cs="Times New Roman"/>
          <w:sz w:val="24"/>
          <w:szCs w:val="24"/>
          <w:lang w:val="uk-UA"/>
        </w:rPr>
        <w:t>нісного підходу формування мовленнєвої компетентності дошкільників, як і інших, відбувається в різних видах діяльності. Серед них важливе місце відводиться на-вчально-мовленнєвій.</w:t>
      </w:r>
    </w:p>
    <w:p w:rsidR="00170361" w:rsidRPr="00B2308D" w:rsidRDefault="00170361" w:rsidP="00B2308D">
      <w:pPr>
        <w:jc w:val="both"/>
        <w:rPr>
          <w:rFonts w:ascii="Times New Roman" w:hAnsi="Times New Roman" w:cs="Times New Roman"/>
          <w:sz w:val="24"/>
          <w:szCs w:val="24"/>
          <w:lang w:val="uk-UA"/>
        </w:rPr>
      </w:pPr>
      <w:r w:rsidRPr="00B2308D">
        <w:rPr>
          <w:rFonts w:ascii="Times New Roman" w:hAnsi="Times New Roman" w:cs="Times New Roman"/>
          <w:b/>
          <w:color w:val="FF0000"/>
          <w:sz w:val="24"/>
          <w:szCs w:val="24"/>
          <w:lang w:val="uk-UA"/>
        </w:rPr>
        <w:t>Навчально-мовленнєва діяльність</w:t>
      </w:r>
      <w:r w:rsidRPr="00B2308D">
        <w:rPr>
          <w:rFonts w:ascii="Times New Roman" w:hAnsi="Times New Roman" w:cs="Times New Roman"/>
          <w:sz w:val="24"/>
          <w:szCs w:val="24"/>
          <w:lang w:val="uk-UA"/>
        </w:rPr>
        <w:t>реалізується на спеціально організованих заняттях із розвитку мовлення (індивідуальних, підгрупових та загальногрупових).</w:t>
      </w:r>
    </w:p>
    <w:p w:rsidR="00170361" w:rsidRPr="00B2308D" w:rsidRDefault="00170361"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Її мета — цілеспрямоване формування фонетичних, лексичних і граматичних умінь, необхідних для повноцінного спілкування та складання різних типів зв’язних висловлювань (опису, повідомлення, міркування, пояснення, доведення тощо), які важко сформувати за межами спеціального заняття. У навчально-мовленнєвій діяльності мова та мовлення для дітей є не лише інструментом пізнання і спілкування, а й предметом спостереження, елементарного дослідження, вправляння.</w:t>
      </w:r>
    </w:p>
    <w:p w:rsidR="00170361" w:rsidRPr="00B2308D" w:rsidRDefault="00170361"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Проте життя дитини наповнене різними ви дами діяльності, у процесі яких вона здобуває певні знання, відбувається її психічний розвиток, передусім мовленнєвий.</w:t>
      </w:r>
    </w:p>
    <w:p w:rsidR="00170361" w:rsidRPr="00B2308D" w:rsidRDefault="00170361"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Мовлення є стрижнем усіх інших видів діяльності (ігрової, господарсько-побутової, пізнавальної, пошукової, музичної, образотворчої, літературної, рухової тощо), утворюючи в єдності з кожним із них макродіяльність, у якій дитина використовує мову та мовлення для розв’язання величезної кількості різноманітних завдань: формування задуму, планування і структурування дій, забез-печення міжособистісної взаємодії, контролю та корекції проміжних і загальних результатів… Тож що ширшим буде коло видів діяльності дитини, то більше можливостей для досягнення свободи і впевненості у своїй мовленнєвій діяльності вона матиме. Найбільш ефективними для розвитку</w:t>
      </w:r>
      <w:r w:rsidR="00404B9B">
        <w:rPr>
          <w:rFonts w:ascii="Times New Roman" w:hAnsi="Times New Roman" w:cs="Times New Roman"/>
          <w:sz w:val="24"/>
          <w:szCs w:val="24"/>
          <w:lang w:val="uk-UA"/>
        </w:rPr>
        <w:t xml:space="preserve"> </w:t>
      </w:r>
      <w:r w:rsidRPr="00B2308D">
        <w:rPr>
          <w:rFonts w:ascii="Times New Roman" w:hAnsi="Times New Roman" w:cs="Times New Roman"/>
          <w:sz w:val="24"/>
          <w:szCs w:val="24"/>
          <w:lang w:val="uk-UA"/>
        </w:rPr>
        <w:t>мовлення є такі види діяльності як мовленнєво-ігрова, комунікативно-мовленнєва, художньо-мовленнєва.</w:t>
      </w:r>
    </w:p>
    <w:p w:rsidR="00170361" w:rsidRPr="00B2308D" w:rsidRDefault="00170361" w:rsidP="00B2308D">
      <w:pPr>
        <w:jc w:val="both"/>
        <w:rPr>
          <w:rFonts w:ascii="Times New Roman" w:hAnsi="Times New Roman" w:cs="Times New Roman"/>
          <w:sz w:val="24"/>
          <w:szCs w:val="24"/>
          <w:lang w:val="uk-UA"/>
        </w:rPr>
      </w:pPr>
      <w:r w:rsidRPr="00B2308D">
        <w:rPr>
          <w:rFonts w:ascii="Times New Roman" w:hAnsi="Times New Roman" w:cs="Times New Roman"/>
          <w:b/>
          <w:color w:val="FF0000"/>
          <w:sz w:val="24"/>
          <w:szCs w:val="24"/>
          <w:lang w:val="uk-UA"/>
        </w:rPr>
        <w:t xml:space="preserve">Мовленнєво-ігрова діяльність </w:t>
      </w:r>
      <w:r w:rsidRPr="00B2308D">
        <w:rPr>
          <w:rFonts w:ascii="Times New Roman" w:hAnsi="Times New Roman" w:cs="Times New Roman"/>
          <w:sz w:val="24"/>
          <w:szCs w:val="24"/>
          <w:lang w:val="uk-UA"/>
        </w:rPr>
        <w:t xml:space="preserve">передбачає використання дітьми набутих раніше знань, мовленнєвих умінь та навичок у нових зв’язках і обставинах. Ігрова діяльність у дошкільному дитинстві є провідною і ґрунтується виключно на інтересі малят до гри, її правил і дій. Мовленнєво-ігрова діяльність спрямована передусім на розвиток і вдосконалення мовлення дітей. Вона охоплює мовленнєвий зміст і забезпечує супровід </w:t>
      </w:r>
      <w:r w:rsidRPr="00B2308D">
        <w:rPr>
          <w:rFonts w:ascii="Times New Roman" w:hAnsi="Times New Roman" w:cs="Times New Roman"/>
          <w:sz w:val="24"/>
          <w:szCs w:val="24"/>
          <w:lang w:val="uk-UA"/>
        </w:rPr>
        <w:lastRenderedPageBreak/>
        <w:t>дидактичних, народних, рухливих ігор із текстами та діалогами, ігрові вправи, сюрпризи, забавки, ігрові ситуації спілкування, у яких дитина виступає в ролі активного мовця.</w:t>
      </w:r>
    </w:p>
    <w:p w:rsidR="00170361" w:rsidRPr="00B2308D" w:rsidRDefault="00170361"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У процесі гри дитина не помічає навчального процесу, легко запам’ятовує нові слова, описує свої дії, що сприяє опануванню мовлення. У дитячих іграх яскраво відображається взаємозв’язок національної культури народу і його мови, єдність пізнання, спілкування і діяльності малят, що є сутністю цього виду діяльності.</w:t>
      </w:r>
    </w:p>
    <w:p w:rsidR="00170361" w:rsidRPr="00B2308D" w:rsidRDefault="00170361"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Для розгортання мовленнєво-ігрової діяльності необхідні сформовані уявлення про по -будову ігрового сюжету, різноманітні ігрові дії з предметами, засвоєні мовленнєві вміння і навички. Саме в ігровій діяльності яскраво проявляється образність діалогічного мовлення, у якому поєднуються мовні йнемовні засоби виразності.</w:t>
      </w:r>
    </w:p>
    <w:p w:rsidR="00A875C3" w:rsidRPr="00B2308D" w:rsidRDefault="00170361"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Використання в ігрових ситуаціях зв’язних висловлювань (монологів) розвиває емоційно-чуттєву сферу дітей і водночас максимально активізує їхнє мовлення. Дошкільники не лише</w:t>
      </w:r>
      <w:r w:rsidR="00A875C3" w:rsidRPr="00B2308D">
        <w:rPr>
          <w:rFonts w:ascii="Times New Roman" w:hAnsi="Times New Roman" w:cs="Times New Roman"/>
          <w:sz w:val="24"/>
          <w:szCs w:val="24"/>
          <w:lang w:val="uk-UA"/>
        </w:rPr>
        <w:t>маніпулюють іграшками, а й пояснюють, що саме вони роблять. Без пояснень, які надають новий зміст предметам та діям і завжди комусь адресовані, неможливе ні осмислення ролей, ні освоєння умовного простору гри. Без домовленості та взаємного розуміння гра розпадається. У грі між дітьми встановлюється надзвичайно наси-чений мовленнєвий зв’язок, що може виходити за межі конкретних ситуацій.Комунікативно-мовленнєва діяльність напряму впливає на формування мовлення ді -тей, адже відбувається в процесі їх мовленнєвої взаємодії у системах “вихователь — дитина”, “діти — вихователь”, “діти — діти”, “дитина — діти”; забезпечує встановлення і підтримання контактів з іншими мовцями в процесі безпосереднього спілкування (обмін інформацією, досвідом, уміннями, навичками, результатами діяльності).</w:t>
      </w:r>
    </w:p>
    <w:p w:rsidR="00A875C3" w:rsidRPr="00B2308D" w:rsidRDefault="00A875C3" w:rsidP="00B2308D">
      <w:pPr>
        <w:jc w:val="both"/>
        <w:rPr>
          <w:rFonts w:ascii="Times New Roman" w:hAnsi="Times New Roman" w:cs="Times New Roman"/>
          <w:sz w:val="24"/>
          <w:szCs w:val="24"/>
          <w:lang w:val="uk-UA"/>
        </w:rPr>
      </w:pPr>
      <w:bookmarkStart w:id="0" w:name="_Hlk122113255"/>
      <w:r w:rsidRPr="00B2308D">
        <w:rPr>
          <w:rFonts w:ascii="Times New Roman" w:hAnsi="Times New Roman" w:cs="Times New Roman"/>
          <w:color w:val="FF0000"/>
          <w:sz w:val="24"/>
          <w:szCs w:val="24"/>
          <w:lang w:val="uk-UA"/>
        </w:rPr>
        <w:t xml:space="preserve">Комунікативно-мовленнєва діяльність </w:t>
      </w:r>
      <w:bookmarkEnd w:id="0"/>
      <w:r w:rsidRPr="00B2308D">
        <w:rPr>
          <w:rFonts w:ascii="Times New Roman" w:hAnsi="Times New Roman" w:cs="Times New Roman"/>
          <w:sz w:val="24"/>
          <w:szCs w:val="24"/>
          <w:lang w:val="uk-UA"/>
        </w:rPr>
        <w:t xml:space="preserve">невід’ємна від ігрової, художньої, пізнавальної, дослідницької та інших, у яких постійно виникають ситуації, </w:t>
      </w:r>
      <w:r w:rsidR="00404B9B">
        <w:rPr>
          <w:rFonts w:ascii="Times New Roman" w:hAnsi="Times New Roman" w:cs="Times New Roman"/>
          <w:sz w:val="24"/>
          <w:szCs w:val="24"/>
          <w:lang w:val="uk-UA"/>
        </w:rPr>
        <w:t>що потребують емоційного та мов</w:t>
      </w:r>
      <w:r w:rsidRPr="00B2308D">
        <w:rPr>
          <w:rFonts w:ascii="Times New Roman" w:hAnsi="Times New Roman" w:cs="Times New Roman"/>
          <w:sz w:val="24"/>
          <w:szCs w:val="24"/>
          <w:lang w:val="uk-UA"/>
        </w:rPr>
        <w:t>леннєвого реагування, прийняття певної ролі. Залучення дитини до різних форм комунікації (звернення, привернення уваги до себе чи до чогось іншого, формулювання запитання, відпо-відь на запитання, прохання, зауваження, пропозиція, відмова, подяка, передбачення тощо) залежить від мети, змісту, засобів діяльності.</w:t>
      </w:r>
    </w:p>
    <w:p w:rsidR="00A875C3" w:rsidRPr="00B2308D" w:rsidRDefault="00A875C3" w:rsidP="00B2308D">
      <w:pPr>
        <w:jc w:val="both"/>
        <w:rPr>
          <w:rFonts w:ascii="Times New Roman" w:hAnsi="Times New Roman" w:cs="Times New Roman"/>
          <w:sz w:val="24"/>
          <w:szCs w:val="24"/>
          <w:lang w:val="uk-UA"/>
        </w:rPr>
      </w:pPr>
      <w:r w:rsidRPr="00B2308D">
        <w:rPr>
          <w:rFonts w:ascii="Times New Roman" w:hAnsi="Times New Roman" w:cs="Times New Roman"/>
          <w:color w:val="FF0000"/>
          <w:sz w:val="24"/>
          <w:szCs w:val="24"/>
          <w:lang w:val="uk-UA"/>
        </w:rPr>
        <w:t xml:space="preserve">Художньо-мовленнєва діяльність дітей </w:t>
      </w:r>
      <w:r w:rsidRPr="00B2308D">
        <w:rPr>
          <w:rFonts w:ascii="Times New Roman" w:hAnsi="Times New Roman" w:cs="Times New Roman"/>
          <w:sz w:val="24"/>
          <w:szCs w:val="24"/>
          <w:lang w:val="uk-UA"/>
        </w:rPr>
        <w:t>дошкільного віку охоплює широкий спектр дій художнього с</w:t>
      </w:r>
      <w:r w:rsidR="00404B9B">
        <w:rPr>
          <w:rFonts w:ascii="Times New Roman" w:hAnsi="Times New Roman" w:cs="Times New Roman"/>
          <w:sz w:val="24"/>
          <w:szCs w:val="24"/>
          <w:lang w:val="uk-UA"/>
        </w:rPr>
        <w:t>прямування, стрижнем яких є мов</w:t>
      </w:r>
      <w:r w:rsidRPr="00B2308D">
        <w:rPr>
          <w:rFonts w:ascii="Times New Roman" w:hAnsi="Times New Roman" w:cs="Times New Roman"/>
          <w:sz w:val="24"/>
          <w:szCs w:val="24"/>
          <w:lang w:val="uk-UA"/>
        </w:rPr>
        <w:t>лення. По-перше, цим терміном позначають специфічний вид діяльності, пов’язаний зі сприйманням, розумінням, відтворенням дітьми змісту художніх творів у різних видах ігор і театралізованих дійствах. Водночас це мистецько-творча діяльність (музична, образотворча, театралізація малих літературних творів), яка супроводжується образним мовленням.</w:t>
      </w:r>
    </w:p>
    <w:p w:rsidR="00A875C3" w:rsidRPr="00B2308D" w:rsidRDefault="00A875C3"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Розрізняють такі види художньо-мовленнєвої діяльності: літературно-мовленнєва, образотворчо-мовленнєва, музично-мовленнєва, театралізовано-мовленнєва. Стрижнем, що поєднує мовлення з названими видами діяльності, є художні образи, які діти сприймають у процесі ознайомлення з творами мистецтва й відтворюють у різних видах продуктивної діяльності. Словесний образ, тобто образ, народжений</w:t>
      </w:r>
      <w:r w:rsidR="00404B9B">
        <w:rPr>
          <w:rFonts w:ascii="Times New Roman" w:hAnsi="Times New Roman" w:cs="Times New Roman"/>
          <w:sz w:val="24"/>
          <w:szCs w:val="24"/>
          <w:lang w:val="uk-UA"/>
        </w:rPr>
        <w:t xml:space="preserve"> </w:t>
      </w:r>
      <w:r w:rsidRPr="00B2308D">
        <w:rPr>
          <w:rFonts w:ascii="Times New Roman" w:hAnsi="Times New Roman" w:cs="Times New Roman"/>
          <w:sz w:val="24"/>
          <w:szCs w:val="24"/>
          <w:lang w:val="uk-UA"/>
        </w:rPr>
        <w:t>у слові, не просто повідомляє про ті чи інші факти, події, явища життя, а зображує їх емоційно, примушує “бачити” притаманний їм зміст.</w:t>
      </w:r>
    </w:p>
    <w:p w:rsidR="00A875C3" w:rsidRPr="00B2308D" w:rsidRDefault="00A875C3" w:rsidP="00B2308D">
      <w:pPr>
        <w:jc w:val="both"/>
        <w:rPr>
          <w:rFonts w:ascii="Times New Roman" w:hAnsi="Times New Roman" w:cs="Times New Roman"/>
          <w:color w:val="FF0000"/>
          <w:sz w:val="24"/>
          <w:szCs w:val="24"/>
          <w:lang w:val="uk-UA"/>
        </w:rPr>
      </w:pPr>
      <w:r w:rsidRPr="00B2308D">
        <w:rPr>
          <w:rFonts w:ascii="Times New Roman" w:hAnsi="Times New Roman" w:cs="Times New Roman"/>
          <w:color w:val="FF0000"/>
          <w:sz w:val="24"/>
          <w:szCs w:val="24"/>
          <w:lang w:val="uk-UA"/>
        </w:rPr>
        <w:lastRenderedPageBreak/>
        <w:t>СПЕЦИФІКА ЗАНЯТЬ З РОЗВИТКУ МОВЛЕННЯ</w:t>
      </w:r>
    </w:p>
    <w:p w:rsidR="00A875C3" w:rsidRPr="00B2308D" w:rsidRDefault="00A875C3"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Провідною формою навчання дітей рідної мови та розвитку мовлення були і залишаються заняття різних видів і типів як спрямоване активізаційне спілк</w:t>
      </w:r>
      <w:r w:rsidR="00404B9B">
        <w:rPr>
          <w:rFonts w:ascii="Times New Roman" w:hAnsi="Times New Roman" w:cs="Times New Roman"/>
          <w:sz w:val="24"/>
          <w:szCs w:val="24"/>
          <w:lang w:val="uk-UA"/>
        </w:rPr>
        <w:t>ування. Водночас варто наголоси</w:t>
      </w:r>
      <w:r w:rsidRPr="00B2308D">
        <w:rPr>
          <w:rFonts w:ascii="Times New Roman" w:hAnsi="Times New Roman" w:cs="Times New Roman"/>
          <w:sz w:val="24"/>
          <w:szCs w:val="24"/>
          <w:lang w:val="uk-UA"/>
        </w:rPr>
        <w:t>ти, що оновлення мети і змісту дошкільної освіти вимагає оновлення способів реалізації цього змісту (моделей, характеру, стилю мовленнєвої взаємодії педагога з дітьми), спрямування на особистісну домінанту освітнього процесу, зокрема і під час проведення занять з розвитку мовлення.</w:t>
      </w:r>
    </w:p>
    <w:p w:rsidR="00A875C3" w:rsidRPr="00B2308D" w:rsidRDefault="00A875C3"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Надання пріоритету інтерактивним методам навчання допоможе педагогам будувати мов -леннєву взаємодію з дітьми як із рівноправними партнерами, співрозмовниками.</w:t>
      </w:r>
    </w:p>
    <w:p w:rsidR="00A875C3" w:rsidRPr="00B2308D" w:rsidRDefault="00A875C3"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Залучення дітей у процес активної комунікації — розмірковування, вибору, доведення — перетворює їх із пасивних слухачів на активних діячів, учасників, які мають особистий інтерес до того, що відбувається, визначають власні смисли, висловлюють самостійні думки, оцінки, передбачення тощо. Різні види активності сприяють активізації різних функцій мовлення дітей (інформ</w:t>
      </w:r>
      <w:r w:rsidR="00404B9B">
        <w:rPr>
          <w:rFonts w:ascii="Times New Roman" w:hAnsi="Times New Roman" w:cs="Times New Roman"/>
          <w:sz w:val="24"/>
          <w:szCs w:val="24"/>
          <w:lang w:val="uk-UA"/>
        </w:rPr>
        <w:t>ативної, комунікативної, регуля</w:t>
      </w:r>
      <w:r w:rsidRPr="00B2308D">
        <w:rPr>
          <w:rFonts w:ascii="Times New Roman" w:hAnsi="Times New Roman" w:cs="Times New Roman"/>
          <w:sz w:val="24"/>
          <w:szCs w:val="24"/>
          <w:lang w:val="uk-UA"/>
        </w:rPr>
        <w:t>тивної, пізнавальної та ін.), розвитку звукового, лексичного та граматичного аспектів мовлення дошкільнят.</w:t>
      </w:r>
    </w:p>
    <w:p w:rsidR="00170361" w:rsidRPr="00B2308D" w:rsidRDefault="00A875C3"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В основу занять з розвитку мовлення можуть бути покладені робота з дидактичною наочністю (сюжетні картини, дидактичні картинки, предмети, іграшки тощо), з літературними текстами (різні варіанти ст</w:t>
      </w:r>
      <w:r w:rsidR="002B6736" w:rsidRPr="00B2308D">
        <w:rPr>
          <w:rFonts w:ascii="Times New Roman" w:hAnsi="Times New Roman" w:cs="Times New Roman"/>
          <w:sz w:val="24"/>
          <w:szCs w:val="24"/>
          <w:lang w:val="uk-UA"/>
        </w:rPr>
        <w:t>орітелінгу), реалізація мініпро</w:t>
      </w:r>
      <w:r w:rsidRPr="00B2308D">
        <w:rPr>
          <w:rFonts w:ascii="Times New Roman" w:hAnsi="Times New Roman" w:cs="Times New Roman"/>
          <w:sz w:val="24"/>
          <w:szCs w:val="24"/>
          <w:lang w:val="uk-UA"/>
        </w:rPr>
        <w:t>єктів, пізнавальні діалоги, квести та інші ігри проблемно-пошукового характеру (геокешинг тощо)</w:t>
      </w:r>
      <w:r w:rsidR="002B6736" w:rsidRPr="00B2308D">
        <w:rPr>
          <w:rFonts w:ascii="Times New Roman" w:hAnsi="Times New Roman" w:cs="Times New Roman"/>
          <w:sz w:val="24"/>
          <w:szCs w:val="24"/>
          <w:lang w:val="uk-UA"/>
        </w:rPr>
        <w:t xml:space="preserve"> Специфікою занять із розвитку мовлення є те, що активність дітей на них проявляється у сфері розумової діяльності. Тож завдання педагога — формувати у вихованців навички організованої суспільної мовленнєвої поведінки: уміння слухати інших, висловлюватися, коли запитують, слухати і розуміти мовлення, звернене до всіх.</w:t>
      </w:r>
      <w:r w:rsidRPr="00B2308D">
        <w:rPr>
          <w:rFonts w:ascii="Times New Roman" w:hAnsi="Times New Roman" w:cs="Times New Roman"/>
          <w:sz w:val="24"/>
          <w:szCs w:val="24"/>
          <w:lang w:val="uk-UA"/>
        </w:rPr>
        <w:t>.</w:t>
      </w:r>
    </w:p>
    <w:p w:rsidR="002B6736" w:rsidRPr="00B2308D" w:rsidRDefault="002B6736"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ЯКІ МЕТОДИ ТА ПРИЙОМИ ЗАСТОСОВУВАТИ?</w:t>
      </w:r>
    </w:p>
    <w:p w:rsidR="002B6736" w:rsidRPr="00B2308D" w:rsidRDefault="002B6736"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Ефективними методами роботи з розвитку мовлення дітей залишаються спостереження, екскурсії, дидактичні ігри, бесіда за змістом картини і розповідання за картиною; читання літературних творів із подальшим їх літературно-художнім аналізом, мовленнєві завдання і вправи на основі дидактичної наочності тощо.</w:t>
      </w:r>
    </w:p>
    <w:p w:rsidR="002B6736" w:rsidRPr="00B2308D" w:rsidRDefault="002B6736" w:rsidP="00B2308D">
      <w:pPr>
        <w:jc w:val="both"/>
        <w:rPr>
          <w:rFonts w:ascii="Times New Roman" w:hAnsi="Times New Roman" w:cs="Times New Roman"/>
          <w:color w:val="002060"/>
          <w:sz w:val="24"/>
          <w:szCs w:val="24"/>
          <w:lang w:val="uk-UA"/>
        </w:rPr>
      </w:pPr>
      <w:r w:rsidRPr="00B2308D">
        <w:rPr>
          <w:rFonts w:ascii="Times New Roman" w:hAnsi="Times New Roman" w:cs="Times New Roman"/>
          <w:color w:val="002060"/>
          <w:sz w:val="24"/>
          <w:szCs w:val="24"/>
          <w:lang w:val="uk-UA"/>
        </w:rPr>
        <w:t>Змінилися не стільки методи, скільки способи їх використання, позиції педагога і дітей: перевага має віддаватися творчим мовленнєвим завданням і вправам, реалізації принципу багатоваріантності у процесі їх виконання.</w:t>
      </w:r>
    </w:p>
    <w:p w:rsidR="002B6736" w:rsidRPr="00B2308D" w:rsidRDefault="002B6736"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Зупинимося детальніше на деяких методах та прийомах.</w:t>
      </w:r>
    </w:p>
    <w:p w:rsidR="002B6736" w:rsidRPr="00B2308D" w:rsidRDefault="002B6736" w:rsidP="00B2308D">
      <w:pPr>
        <w:jc w:val="both"/>
        <w:rPr>
          <w:rFonts w:ascii="Times New Roman" w:hAnsi="Times New Roman" w:cs="Times New Roman"/>
          <w:sz w:val="24"/>
          <w:szCs w:val="24"/>
          <w:lang w:val="uk-UA"/>
        </w:rPr>
      </w:pPr>
      <w:r w:rsidRPr="00B2308D">
        <w:rPr>
          <w:rFonts w:ascii="Times New Roman" w:hAnsi="Times New Roman" w:cs="Times New Roman"/>
          <w:color w:val="FF0000"/>
          <w:sz w:val="24"/>
          <w:szCs w:val="24"/>
          <w:lang w:val="uk-UA"/>
        </w:rPr>
        <w:t>Полілог</w:t>
      </w:r>
      <w:r w:rsidRPr="00B2308D">
        <w:rPr>
          <w:rFonts w:ascii="Times New Roman" w:hAnsi="Times New Roman" w:cs="Times New Roman"/>
          <w:sz w:val="24"/>
          <w:szCs w:val="24"/>
          <w:lang w:val="uk-UA"/>
        </w:rPr>
        <w:t xml:space="preserve">— проблемна, не </w:t>
      </w:r>
      <w:r w:rsidR="00404B9B">
        <w:rPr>
          <w:rFonts w:ascii="Times New Roman" w:hAnsi="Times New Roman" w:cs="Times New Roman"/>
          <w:sz w:val="24"/>
          <w:szCs w:val="24"/>
          <w:lang w:val="uk-UA"/>
        </w:rPr>
        <w:t>репродук</w:t>
      </w:r>
      <w:r w:rsidRPr="00B2308D">
        <w:rPr>
          <w:rFonts w:ascii="Times New Roman" w:hAnsi="Times New Roman" w:cs="Times New Roman"/>
          <w:sz w:val="24"/>
          <w:szCs w:val="24"/>
          <w:lang w:val="uk-UA"/>
        </w:rPr>
        <w:t>тивна бесіда (в репродуктивній бесіді відповіді майже на всі запитання, які ставить педагог, дітям уже відомі, вони виявляють лише, наскільки діти засвоїли на</w:t>
      </w:r>
      <w:r w:rsidR="00404B9B">
        <w:rPr>
          <w:rFonts w:ascii="Times New Roman" w:hAnsi="Times New Roman" w:cs="Times New Roman"/>
          <w:sz w:val="24"/>
          <w:szCs w:val="24"/>
          <w:lang w:val="uk-UA"/>
        </w:rPr>
        <w:t>вчальний матеріал), спільний по</w:t>
      </w:r>
      <w:r w:rsidRPr="00B2308D">
        <w:rPr>
          <w:rFonts w:ascii="Times New Roman" w:hAnsi="Times New Roman" w:cs="Times New Roman"/>
          <w:sz w:val="24"/>
          <w:szCs w:val="24"/>
          <w:lang w:val="uk-UA"/>
        </w:rPr>
        <w:t>шук відповідей на проблемні запитання у процесі обговорення. У репродуктивній бесіді (основній традиційній формі діалогу з дітьми в дошкільному закладі) вихователь — ведучий, у полілозі — режисер.</w:t>
      </w:r>
    </w:p>
    <w:p w:rsidR="002B6736" w:rsidRPr="00B2308D" w:rsidRDefault="002B6736"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 xml:space="preserve">У полілозі кожен має право висловлювати свою точку зору, навіть якщо вона не збігається із загальною. Будь-яка відповідь приймається як можливий варіант розв’язання проблеми. </w:t>
      </w:r>
      <w:r w:rsidR="00404B9B">
        <w:rPr>
          <w:rFonts w:ascii="Times New Roman" w:hAnsi="Times New Roman" w:cs="Times New Roman"/>
          <w:sz w:val="24"/>
          <w:szCs w:val="24"/>
          <w:lang w:val="uk-UA"/>
        </w:rPr>
        <w:lastRenderedPageBreak/>
        <w:t>Ви</w:t>
      </w:r>
      <w:r w:rsidRPr="00B2308D">
        <w:rPr>
          <w:rFonts w:ascii="Times New Roman" w:hAnsi="Times New Roman" w:cs="Times New Roman"/>
          <w:sz w:val="24"/>
          <w:szCs w:val="24"/>
          <w:lang w:val="uk-UA"/>
        </w:rPr>
        <w:t xml:space="preserve">хователь як авторитетна особа може висловити наприкінці </w:t>
      </w:r>
      <w:r w:rsidR="00404B9B">
        <w:rPr>
          <w:rFonts w:ascii="Times New Roman" w:hAnsi="Times New Roman" w:cs="Times New Roman"/>
          <w:sz w:val="24"/>
          <w:szCs w:val="24"/>
          <w:lang w:val="uk-UA"/>
        </w:rPr>
        <w:t>розмови свою аргументовану пози</w:t>
      </w:r>
      <w:r w:rsidRPr="00B2308D">
        <w:rPr>
          <w:rFonts w:ascii="Times New Roman" w:hAnsi="Times New Roman" w:cs="Times New Roman"/>
          <w:sz w:val="24"/>
          <w:szCs w:val="24"/>
          <w:lang w:val="uk-UA"/>
        </w:rPr>
        <w:t xml:space="preserve">цію, залишивши дітям право вибору: залишитися при своїй думці </w:t>
      </w:r>
      <w:r w:rsidR="00404B9B">
        <w:rPr>
          <w:rFonts w:ascii="Times New Roman" w:hAnsi="Times New Roman" w:cs="Times New Roman"/>
          <w:sz w:val="24"/>
          <w:szCs w:val="24"/>
          <w:lang w:val="uk-UA"/>
        </w:rPr>
        <w:t>чи прислухатись до більш досвід</w:t>
      </w:r>
      <w:r w:rsidRPr="00B2308D">
        <w:rPr>
          <w:rFonts w:ascii="Times New Roman" w:hAnsi="Times New Roman" w:cs="Times New Roman"/>
          <w:sz w:val="24"/>
          <w:szCs w:val="24"/>
          <w:lang w:val="uk-UA"/>
        </w:rPr>
        <w:t>ченої людини. Часто діти вибирають останнє, але тепер це вже не нав’язана ззовні думка, а їхнє власне рішення.</w:t>
      </w:r>
    </w:p>
    <w:p w:rsidR="002B6736" w:rsidRPr="00B2308D" w:rsidRDefault="002B6736"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 xml:space="preserve">Таким чином, полілог — один із методів розвитку мовлення </w:t>
      </w:r>
      <w:r w:rsidR="00404B9B">
        <w:rPr>
          <w:rFonts w:ascii="Times New Roman" w:hAnsi="Times New Roman" w:cs="Times New Roman"/>
          <w:sz w:val="24"/>
          <w:szCs w:val="24"/>
          <w:lang w:val="uk-UA"/>
        </w:rPr>
        <w:t>дітей у процесі пізнавальної ді</w:t>
      </w:r>
      <w:r w:rsidRPr="00B2308D">
        <w:rPr>
          <w:rFonts w:ascii="Times New Roman" w:hAnsi="Times New Roman" w:cs="Times New Roman"/>
          <w:sz w:val="24"/>
          <w:szCs w:val="24"/>
          <w:lang w:val="uk-UA"/>
        </w:rPr>
        <w:t>яльності. Ва</w:t>
      </w:r>
      <w:r w:rsidR="00404B9B">
        <w:rPr>
          <w:rFonts w:ascii="Times New Roman" w:hAnsi="Times New Roman" w:cs="Times New Roman"/>
          <w:sz w:val="24"/>
          <w:szCs w:val="24"/>
          <w:lang w:val="uk-UA"/>
        </w:rPr>
        <w:t>жливою організаційною умовою по</w:t>
      </w:r>
      <w:r w:rsidRPr="00B2308D">
        <w:rPr>
          <w:rFonts w:ascii="Times New Roman" w:hAnsi="Times New Roman" w:cs="Times New Roman"/>
          <w:sz w:val="24"/>
          <w:szCs w:val="24"/>
          <w:lang w:val="uk-UA"/>
        </w:rPr>
        <w:t>лілогу є спілкування “очі в очі”, тобто розміщення по колу, на одному рівні з дорослим, що створює атмосферу щирості та залученості кожного.</w:t>
      </w:r>
    </w:p>
    <w:p w:rsidR="006F0E8E" w:rsidRPr="00B2308D" w:rsidRDefault="002B6736" w:rsidP="00B2308D">
      <w:pPr>
        <w:jc w:val="both"/>
        <w:rPr>
          <w:rFonts w:ascii="Times New Roman" w:hAnsi="Times New Roman" w:cs="Times New Roman"/>
          <w:sz w:val="24"/>
          <w:szCs w:val="24"/>
          <w:lang w:val="uk-UA"/>
        </w:rPr>
      </w:pPr>
      <w:r w:rsidRPr="00B2308D">
        <w:rPr>
          <w:rFonts w:ascii="Times New Roman" w:hAnsi="Times New Roman" w:cs="Times New Roman"/>
          <w:color w:val="FF0000"/>
          <w:sz w:val="24"/>
          <w:szCs w:val="24"/>
          <w:lang w:val="uk-UA"/>
        </w:rPr>
        <w:t xml:space="preserve">Вправи </w:t>
      </w:r>
      <w:r w:rsidR="006F0E8E" w:rsidRPr="00B2308D">
        <w:rPr>
          <w:rFonts w:ascii="Times New Roman" w:hAnsi="Times New Roman" w:cs="Times New Roman"/>
          <w:sz w:val="24"/>
          <w:szCs w:val="24"/>
          <w:lang w:val="uk-UA"/>
        </w:rPr>
        <w:t>— багаторазове повторення діть</w:t>
      </w:r>
      <w:r w:rsidRPr="00B2308D">
        <w:rPr>
          <w:rFonts w:ascii="Times New Roman" w:hAnsi="Times New Roman" w:cs="Times New Roman"/>
          <w:sz w:val="24"/>
          <w:szCs w:val="24"/>
          <w:lang w:val="uk-UA"/>
        </w:rPr>
        <w:t>ми мовленнє</w:t>
      </w:r>
      <w:r w:rsidR="00404B9B">
        <w:rPr>
          <w:rFonts w:ascii="Times New Roman" w:hAnsi="Times New Roman" w:cs="Times New Roman"/>
          <w:sz w:val="24"/>
          <w:szCs w:val="24"/>
          <w:lang w:val="uk-UA"/>
        </w:rPr>
        <w:t xml:space="preserve">вих дій. За характером вони мо </w:t>
      </w:r>
      <w:r w:rsidRPr="00B2308D">
        <w:rPr>
          <w:rFonts w:ascii="Times New Roman" w:hAnsi="Times New Roman" w:cs="Times New Roman"/>
          <w:sz w:val="24"/>
          <w:szCs w:val="24"/>
          <w:lang w:val="uk-UA"/>
        </w:rPr>
        <w:t xml:space="preserve">жуть бути: імітаційні (повторення складного слова для запам’ятовування чи звука для ово-лодіння вимовою), конструктивні (вправляння в оволодінні розумовою дією: добір узагальню-вальних слів </w:t>
      </w:r>
      <w:r w:rsidR="00404B9B">
        <w:rPr>
          <w:rFonts w:ascii="Times New Roman" w:hAnsi="Times New Roman" w:cs="Times New Roman"/>
          <w:sz w:val="24"/>
          <w:szCs w:val="24"/>
          <w:lang w:val="uk-UA"/>
        </w:rPr>
        <w:t>до групи прикметників чи іменни</w:t>
      </w:r>
      <w:r w:rsidRPr="00B2308D">
        <w:rPr>
          <w:rFonts w:ascii="Times New Roman" w:hAnsi="Times New Roman" w:cs="Times New Roman"/>
          <w:sz w:val="24"/>
          <w:szCs w:val="24"/>
          <w:lang w:val="uk-UA"/>
        </w:rPr>
        <w:t>ків, протилежного за значенням слова до по -даного тощо), творчі (використання засвоєних способів у нових умовах, наприклад, самостійна</w:t>
      </w:r>
      <w:r w:rsidR="00404B9B">
        <w:rPr>
          <w:rFonts w:ascii="Times New Roman" w:hAnsi="Times New Roman" w:cs="Times New Roman"/>
          <w:sz w:val="24"/>
          <w:szCs w:val="24"/>
          <w:lang w:val="uk-UA"/>
        </w:rPr>
        <w:t xml:space="preserve"> </w:t>
      </w:r>
      <w:r w:rsidR="006F0E8E" w:rsidRPr="00B2308D">
        <w:rPr>
          <w:rFonts w:ascii="Times New Roman" w:hAnsi="Times New Roman" w:cs="Times New Roman"/>
          <w:sz w:val="24"/>
          <w:szCs w:val="24"/>
          <w:lang w:val="uk-UA"/>
        </w:rPr>
        <w:t>постановка запит</w:t>
      </w:r>
      <w:r w:rsidR="00404B9B">
        <w:rPr>
          <w:rFonts w:ascii="Times New Roman" w:hAnsi="Times New Roman" w:cs="Times New Roman"/>
          <w:sz w:val="24"/>
          <w:szCs w:val="24"/>
          <w:lang w:val="uk-UA"/>
        </w:rPr>
        <w:t>ань у бесіді), ігрові (вправлян</w:t>
      </w:r>
      <w:r w:rsidR="006F0E8E" w:rsidRPr="00B2308D">
        <w:rPr>
          <w:rFonts w:ascii="Times New Roman" w:hAnsi="Times New Roman" w:cs="Times New Roman"/>
          <w:sz w:val="24"/>
          <w:szCs w:val="24"/>
          <w:lang w:val="uk-UA"/>
        </w:rPr>
        <w:t>ня дітей у зв’язному мовленні шляхом створення уявної ігрової ситуації, як-от відкриття крамниці іграшок).</w:t>
      </w:r>
    </w:p>
    <w:p w:rsidR="006F0E8E" w:rsidRPr="00B2308D" w:rsidRDefault="006F0E8E" w:rsidP="00B2308D">
      <w:pPr>
        <w:jc w:val="both"/>
        <w:rPr>
          <w:rFonts w:ascii="Times New Roman" w:hAnsi="Times New Roman" w:cs="Times New Roman"/>
          <w:sz w:val="24"/>
          <w:szCs w:val="24"/>
          <w:lang w:val="uk-UA"/>
        </w:rPr>
      </w:pPr>
      <w:r w:rsidRPr="00B2308D">
        <w:rPr>
          <w:rFonts w:ascii="Times New Roman" w:hAnsi="Times New Roman" w:cs="Times New Roman"/>
          <w:color w:val="FF0000"/>
          <w:sz w:val="24"/>
          <w:szCs w:val="24"/>
          <w:lang w:val="uk-UA"/>
        </w:rPr>
        <w:t xml:space="preserve">Структурно-синтаксична схема </w:t>
      </w:r>
      <w:r w:rsidRPr="00B2308D">
        <w:rPr>
          <w:rFonts w:ascii="Times New Roman" w:hAnsi="Times New Roman" w:cs="Times New Roman"/>
          <w:sz w:val="24"/>
          <w:szCs w:val="24"/>
          <w:lang w:val="uk-UA"/>
        </w:rPr>
        <w:t xml:space="preserve">— ефективний метод формування </w:t>
      </w:r>
      <w:r w:rsidR="00404B9B">
        <w:rPr>
          <w:rFonts w:ascii="Times New Roman" w:hAnsi="Times New Roman" w:cs="Times New Roman"/>
          <w:sz w:val="24"/>
          <w:szCs w:val="24"/>
          <w:lang w:val="uk-UA"/>
        </w:rPr>
        <w:t>навичок розповідан</w:t>
      </w:r>
      <w:r w:rsidRPr="00B2308D">
        <w:rPr>
          <w:rFonts w:ascii="Times New Roman" w:hAnsi="Times New Roman" w:cs="Times New Roman"/>
          <w:sz w:val="24"/>
          <w:szCs w:val="24"/>
          <w:lang w:val="uk-UA"/>
        </w:rPr>
        <w:t>ня (опису та повідомлення). Його суть полягає в тому, що педагог задає логіку (послідовність, план, “скелет”</w:t>
      </w:r>
      <w:r w:rsidR="00404B9B">
        <w:rPr>
          <w:rFonts w:ascii="Times New Roman" w:hAnsi="Times New Roman" w:cs="Times New Roman"/>
          <w:sz w:val="24"/>
          <w:szCs w:val="24"/>
          <w:lang w:val="uk-UA"/>
        </w:rPr>
        <w:t>) опису чи повідомлення, допома</w:t>
      </w:r>
      <w:r w:rsidRPr="00B2308D">
        <w:rPr>
          <w:rFonts w:ascii="Times New Roman" w:hAnsi="Times New Roman" w:cs="Times New Roman"/>
          <w:sz w:val="24"/>
          <w:szCs w:val="24"/>
          <w:lang w:val="uk-UA"/>
        </w:rPr>
        <w:t>гаючи дітям і</w:t>
      </w:r>
      <w:r w:rsidR="00404B9B">
        <w:rPr>
          <w:rFonts w:ascii="Times New Roman" w:hAnsi="Times New Roman" w:cs="Times New Roman"/>
          <w:sz w:val="24"/>
          <w:szCs w:val="24"/>
          <w:lang w:val="uk-UA"/>
        </w:rPr>
        <w:t>з нарощуванням змісту кожної по</w:t>
      </w:r>
      <w:r w:rsidRPr="00B2308D">
        <w:rPr>
          <w:rFonts w:ascii="Times New Roman" w:hAnsi="Times New Roman" w:cs="Times New Roman"/>
          <w:sz w:val="24"/>
          <w:szCs w:val="24"/>
          <w:lang w:val="uk-UA"/>
        </w:rPr>
        <w:t>зиції умовного плану.</w:t>
      </w:r>
    </w:p>
    <w:p w:rsidR="006F0E8E" w:rsidRPr="00B2308D" w:rsidRDefault="006F0E8E"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Схема складається зі стимульних слів (їх про-понує дорослий) та слів-реакцій (промовляють діти). Дошкільнятам складно тримати в голові логіку оповіді, а завдяки допомозі дорослого вони можуть відчути себе успішними оповіда-чами.</w:t>
      </w:r>
    </w:p>
    <w:p w:rsidR="00402F25" w:rsidRDefault="006F0E8E"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 xml:space="preserve">Нерідко на </w:t>
      </w:r>
      <w:r w:rsidR="005C4E06">
        <w:rPr>
          <w:rFonts w:ascii="Times New Roman" w:hAnsi="Times New Roman" w:cs="Times New Roman"/>
          <w:sz w:val="24"/>
          <w:szCs w:val="24"/>
          <w:lang w:val="uk-UA"/>
        </w:rPr>
        <w:t>початкових етапах навчання скла</w:t>
      </w:r>
      <w:r w:rsidRPr="00B2308D">
        <w:rPr>
          <w:rFonts w:ascii="Times New Roman" w:hAnsi="Times New Roman" w:cs="Times New Roman"/>
          <w:sz w:val="24"/>
          <w:szCs w:val="24"/>
          <w:lang w:val="uk-UA"/>
        </w:rPr>
        <w:t>дання розповіді відбувається колективно. Діти емоційно з</w:t>
      </w:r>
      <w:r w:rsidR="005C4E06">
        <w:rPr>
          <w:rFonts w:ascii="Times New Roman" w:hAnsi="Times New Roman" w:cs="Times New Roman"/>
          <w:sz w:val="24"/>
          <w:szCs w:val="24"/>
          <w:lang w:val="uk-UA"/>
        </w:rPr>
        <w:t>аряджають одне одного, підтриму</w:t>
      </w:r>
      <w:r w:rsidRPr="00B2308D">
        <w:rPr>
          <w:rFonts w:ascii="Times New Roman" w:hAnsi="Times New Roman" w:cs="Times New Roman"/>
          <w:sz w:val="24"/>
          <w:szCs w:val="24"/>
          <w:lang w:val="uk-UA"/>
        </w:rPr>
        <w:t>ють, доповнюють, розвивають сюжет, отримують задоволення від мовленнєвої діяльності, набу-вають упевненості у своїх силах. І навіть ті, хто не промовив ні слова, чують численні варіанти і засвоюють їх.</w:t>
      </w:r>
    </w:p>
    <w:p w:rsidR="00402F25" w:rsidRDefault="006F0E8E" w:rsidP="00B2308D">
      <w:pPr>
        <w:jc w:val="both"/>
        <w:rPr>
          <w:rFonts w:ascii="Times New Roman" w:hAnsi="Times New Roman" w:cs="Times New Roman"/>
          <w:sz w:val="24"/>
          <w:szCs w:val="24"/>
          <w:lang w:val="uk-UA"/>
        </w:rPr>
      </w:pPr>
      <w:r w:rsidRPr="00B2308D">
        <w:rPr>
          <w:rFonts w:ascii="Times New Roman" w:hAnsi="Times New Roman" w:cs="Times New Roman"/>
          <w:color w:val="FF0000"/>
          <w:sz w:val="24"/>
          <w:szCs w:val="24"/>
          <w:lang w:val="uk-UA"/>
        </w:rPr>
        <w:t xml:space="preserve">Розповідання командами </w:t>
      </w:r>
      <w:r w:rsidRPr="00B2308D">
        <w:rPr>
          <w:rFonts w:ascii="Times New Roman" w:hAnsi="Times New Roman" w:cs="Times New Roman"/>
          <w:sz w:val="24"/>
          <w:szCs w:val="24"/>
          <w:lang w:val="uk-UA"/>
        </w:rPr>
        <w:t>— ще один ефективний метод навчання розповідання чи переказу. Ви</w:t>
      </w:r>
      <w:r w:rsidR="005C4E06">
        <w:rPr>
          <w:rFonts w:ascii="Times New Roman" w:hAnsi="Times New Roman" w:cs="Times New Roman"/>
          <w:sz w:val="24"/>
          <w:szCs w:val="24"/>
          <w:lang w:val="uk-UA"/>
        </w:rPr>
        <w:t>хователька пропонує дітям об’єд</w:t>
      </w:r>
      <w:r w:rsidRPr="00B2308D">
        <w:rPr>
          <w:rFonts w:ascii="Times New Roman" w:hAnsi="Times New Roman" w:cs="Times New Roman"/>
          <w:sz w:val="24"/>
          <w:szCs w:val="24"/>
          <w:lang w:val="uk-UA"/>
        </w:rPr>
        <w:t>натися в кома</w:t>
      </w:r>
      <w:r w:rsidR="005C4E06">
        <w:rPr>
          <w:rFonts w:ascii="Times New Roman" w:hAnsi="Times New Roman" w:cs="Times New Roman"/>
          <w:sz w:val="24"/>
          <w:szCs w:val="24"/>
          <w:lang w:val="uk-UA"/>
        </w:rPr>
        <w:t>нди, домовитися, хто почне, про</w:t>
      </w:r>
      <w:r w:rsidRPr="00B2308D">
        <w:rPr>
          <w:rFonts w:ascii="Times New Roman" w:hAnsi="Times New Roman" w:cs="Times New Roman"/>
          <w:sz w:val="24"/>
          <w:szCs w:val="24"/>
          <w:lang w:val="uk-UA"/>
        </w:rPr>
        <w:t>довжуватиме, закінчить розповідь. На перших порах можна допомогти їм роз</w:t>
      </w:r>
      <w:r w:rsidR="005C4E06">
        <w:rPr>
          <w:rFonts w:ascii="Times New Roman" w:hAnsi="Times New Roman" w:cs="Times New Roman"/>
          <w:sz w:val="24"/>
          <w:szCs w:val="24"/>
          <w:lang w:val="uk-UA"/>
        </w:rPr>
        <w:t>поділити між со</w:t>
      </w:r>
      <w:r w:rsidRPr="00B2308D">
        <w:rPr>
          <w:rFonts w:ascii="Times New Roman" w:hAnsi="Times New Roman" w:cs="Times New Roman"/>
          <w:sz w:val="24"/>
          <w:szCs w:val="24"/>
          <w:lang w:val="uk-UA"/>
        </w:rPr>
        <w:t>бою частини о</w:t>
      </w:r>
      <w:r w:rsidR="005C4E06">
        <w:rPr>
          <w:rFonts w:ascii="Times New Roman" w:hAnsi="Times New Roman" w:cs="Times New Roman"/>
          <w:sz w:val="24"/>
          <w:szCs w:val="24"/>
          <w:lang w:val="uk-UA"/>
        </w:rPr>
        <w:t xml:space="preserve">повіді. За такого способу орга </w:t>
      </w:r>
      <w:r w:rsidRPr="00B2308D">
        <w:rPr>
          <w:rFonts w:ascii="Times New Roman" w:hAnsi="Times New Roman" w:cs="Times New Roman"/>
          <w:sz w:val="24"/>
          <w:szCs w:val="24"/>
          <w:lang w:val="uk-UA"/>
        </w:rPr>
        <w:t>нізації роботи кожен має уважно слухати своїх товаришів, щ</w:t>
      </w:r>
      <w:r w:rsidR="005C4E06">
        <w:rPr>
          <w:rFonts w:ascii="Times New Roman" w:hAnsi="Times New Roman" w:cs="Times New Roman"/>
          <w:sz w:val="24"/>
          <w:szCs w:val="24"/>
          <w:lang w:val="uk-UA"/>
        </w:rPr>
        <w:t>оби вчасно вступити, кожен пере</w:t>
      </w:r>
      <w:r w:rsidRPr="00B2308D">
        <w:rPr>
          <w:rFonts w:ascii="Times New Roman" w:hAnsi="Times New Roman" w:cs="Times New Roman"/>
          <w:sz w:val="24"/>
          <w:szCs w:val="24"/>
          <w:lang w:val="uk-UA"/>
        </w:rPr>
        <w:t>живає не тільки за власний успіх, а й за успіх усієї команди. Тож цей метод, окрім безумовногопозитивного впливу на формування мовленнєвих умінь, сприяє також розвитку дружніх стосунків між однолітка</w:t>
      </w:r>
      <w:r w:rsidR="005C4E06">
        <w:rPr>
          <w:rFonts w:ascii="Times New Roman" w:hAnsi="Times New Roman" w:cs="Times New Roman"/>
          <w:sz w:val="24"/>
          <w:szCs w:val="24"/>
          <w:lang w:val="uk-UA"/>
        </w:rPr>
        <w:t>ми. Командний метод доцільно ви</w:t>
      </w:r>
      <w:r w:rsidRPr="00B2308D">
        <w:rPr>
          <w:rFonts w:ascii="Times New Roman" w:hAnsi="Times New Roman" w:cs="Times New Roman"/>
          <w:sz w:val="24"/>
          <w:szCs w:val="24"/>
          <w:lang w:val="uk-UA"/>
        </w:rPr>
        <w:t>користовувати і в інших навчальних ситуаціях, де краще діяти разом.</w:t>
      </w:r>
    </w:p>
    <w:p w:rsidR="006F0E8E" w:rsidRPr="00B2308D" w:rsidRDefault="006F0E8E" w:rsidP="00B2308D">
      <w:pPr>
        <w:jc w:val="both"/>
        <w:rPr>
          <w:rFonts w:ascii="Times New Roman" w:hAnsi="Times New Roman" w:cs="Times New Roman"/>
          <w:sz w:val="24"/>
          <w:szCs w:val="24"/>
          <w:lang w:val="uk-UA"/>
        </w:rPr>
      </w:pPr>
      <w:r w:rsidRPr="00B2308D">
        <w:rPr>
          <w:rFonts w:ascii="Times New Roman" w:hAnsi="Times New Roman" w:cs="Times New Roman"/>
          <w:color w:val="FF0000"/>
          <w:sz w:val="24"/>
          <w:szCs w:val="24"/>
          <w:lang w:val="uk-UA"/>
        </w:rPr>
        <w:t>Інтерв’ювання</w:t>
      </w:r>
      <w:r w:rsidRPr="00B2308D">
        <w:rPr>
          <w:rFonts w:ascii="Times New Roman" w:hAnsi="Times New Roman" w:cs="Times New Roman"/>
          <w:sz w:val="24"/>
          <w:szCs w:val="24"/>
          <w:lang w:val="uk-UA"/>
        </w:rPr>
        <w:t>. Цінність цього методу полягає в можливості налагодити і збагатити ко-мунікацію між батьками й дітьми. Він спрямований передусім на батьків, оскільки відкриває їм внутрішній світ їхніх дітей, формує ставлення до малят як до особистостей. Разом із тим інтерв’ю, у процесі якого дорослий щиро цікавиться ду</w:t>
      </w:r>
      <w:r w:rsidR="005C4E06">
        <w:rPr>
          <w:rFonts w:ascii="Times New Roman" w:hAnsi="Times New Roman" w:cs="Times New Roman"/>
          <w:sz w:val="24"/>
          <w:szCs w:val="24"/>
          <w:lang w:val="uk-UA"/>
        </w:rPr>
        <w:t>м</w:t>
      </w:r>
      <w:r w:rsidRPr="00B2308D">
        <w:rPr>
          <w:rFonts w:ascii="Times New Roman" w:hAnsi="Times New Roman" w:cs="Times New Roman"/>
          <w:sz w:val="24"/>
          <w:szCs w:val="24"/>
          <w:lang w:val="uk-UA"/>
        </w:rPr>
        <w:t>ками дитини з р</w:t>
      </w:r>
      <w:r w:rsidR="005C4E06">
        <w:rPr>
          <w:rFonts w:ascii="Times New Roman" w:hAnsi="Times New Roman" w:cs="Times New Roman"/>
          <w:sz w:val="24"/>
          <w:szCs w:val="24"/>
          <w:lang w:val="uk-UA"/>
        </w:rPr>
        <w:t>ізних питань, цінне тим, що спо</w:t>
      </w:r>
      <w:r w:rsidRPr="00B2308D">
        <w:rPr>
          <w:rFonts w:ascii="Times New Roman" w:hAnsi="Times New Roman" w:cs="Times New Roman"/>
          <w:sz w:val="24"/>
          <w:szCs w:val="24"/>
          <w:lang w:val="uk-UA"/>
        </w:rPr>
        <w:t xml:space="preserve">нукає малят до самостійного мислення, формує довіру, </w:t>
      </w:r>
      <w:r w:rsidRPr="00B2308D">
        <w:rPr>
          <w:rFonts w:ascii="Times New Roman" w:hAnsi="Times New Roman" w:cs="Times New Roman"/>
          <w:sz w:val="24"/>
          <w:szCs w:val="24"/>
          <w:lang w:val="uk-UA"/>
        </w:rPr>
        <w:lastRenderedPageBreak/>
        <w:t>відчуття цінності, важливості власної думки, розвиває вміння зрозуміло для слухача формулювати судження.</w:t>
      </w:r>
    </w:p>
    <w:p w:rsidR="006F0E8E" w:rsidRPr="00B2308D" w:rsidRDefault="006F0E8E"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Для інтерв’ювання використовують запитання гуманістичного, соціального спрямування.</w:t>
      </w:r>
    </w:p>
    <w:p w:rsidR="006F0E8E" w:rsidRPr="00B2308D" w:rsidRDefault="006F0E8E"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Орієнтовні теми для інтерв’ю:</w:t>
      </w:r>
    </w:p>
    <w:p w:rsidR="006F0E8E" w:rsidRPr="00B2308D" w:rsidRDefault="006F0E8E"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“Три бажання на День святого Миколая: чого я побажав / побажала собі, своїй родині, дитячому садочку”;</w:t>
      </w:r>
    </w:p>
    <w:p w:rsidR="006F0E8E" w:rsidRPr="00B2308D" w:rsidRDefault="006F0E8E"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“Дорослі й діти: чим вони відрізняються, що в них спільного, що для них найважли-віше, про що вони мріють”;</w:t>
      </w:r>
    </w:p>
    <w:p w:rsidR="006F0E8E" w:rsidRPr="00B2308D" w:rsidRDefault="006F0E8E"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“Якби я став / стала квіткою, то якою і чому”;</w:t>
      </w:r>
    </w:p>
    <w:p w:rsidR="006F0E8E" w:rsidRPr="00B2308D" w:rsidRDefault="006F0E8E"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“Я в тата й матусі просто скарб, тому що…”;</w:t>
      </w:r>
    </w:p>
    <w:p w:rsidR="006F0E8E" w:rsidRPr="00B2308D" w:rsidRDefault="006F0E8E"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“Чи потрібні війни на землі? Чому люди воюють?”;</w:t>
      </w:r>
    </w:p>
    <w:p w:rsidR="006F0E8E" w:rsidRPr="00B2308D" w:rsidRDefault="006F0E8E"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“Самопрезентація — найголовніше про мене” тощо.</w:t>
      </w:r>
    </w:p>
    <w:p w:rsidR="006F0E8E" w:rsidRPr="00B2308D" w:rsidRDefault="006F0E8E"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Не менш важливими є методичні прийоми розвитку мовлення: мовленнєвий зразок, за-питання, пояснення, вказівка, суміжне мовлення (вихователь починає фразу, а дитина її продовжує і закінчує), оцінювання дитячого мовлення.</w:t>
      </w:r>
    </w:p>
    <w:p w:rsidR="006F0E8E" w:rsidRPr="00B2308D" w:rsidRDefault="006F0E8E"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ЗАСОБИ ФОРМУВАННЯ МОВЛЕННЄВОЇ КОМПЕТЕНТНОСТІ</w:t>
      </w:r>
    </w:p>
    <w:p w:rsidR="006F0E8E" w:rsidRPr="00B2308D" w:rsidRDefault="006F0E8E"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Високий рівень мовленнєвої активності дітей на заняттях забезпечується доцільно дібраними засобами стимулювання мовлення.</w:t>
      </w:r>
    </w:p>
    <w:p w:rsidR="006F0E8E" w:rsidRPr="00B2308D" w:rsidRDefault="006F0E8E" w:rsidP="00B2308D">
      <w:pPr>
        <w:jc w:val="both"/>
        <w:rPr>
          <w:rFonts w:ascii="Times New Roman" w:hAnsi="Times New Roman" w:cs="Times New Roman"/>
          <w:sz w:val="24"/>
          <w:szCs w:val="24"/>
          <w:lang w:val="uk-UA"/>
        </w:rPr>
      </w:pPr>
      <w:r w:rsidRPr="00402F25">
        <w:rPr>
          <w:rFonts w:ascii="Times New Roman" w:hAnsi="Times New Roman" w:cs="Times New Roman"/>
          <w:color w:val="FF0000"/>
          <w:sz w:val="24"/>
          <w:szCs w:val="24"/>
          <w:lang w:val="uk-UA"/>
        </w:rPr>
        <w:t>Дидактич</w:t>
      </w:r>
      <w:r w:rsidR="005C4E06">
        <w:rPr>
          <w:rFonts w:ascii="Times New Roman" w:hAnsi="Times New Roman" w:cs="Times New Roman"/>
          <w:color w:val="FF0000"/>
          <w:sz w:val="24"/>
          <w:szCs w:val="24"/>
          <w:lang w:val="uk-UA"/>
        </w:rPr>
        <w:t>на наочність у різних її формата</w:t>
      </w:r>
      <w:r w:rsidRPr="00402F25">
        <w:rPr>
          <w:rFonts w:ascii="Times New Roman" w:hAnsi="Times New Roman" w:cs="Times New Roman"/>
          <w:color w:val="FF0000"/>
          <w:sz w:val="24"/>
          <w:szCs w:val="24"/>
          <w:lang w:val="uk-UA"/>
        </w:rPr>
        <w:t>х</w:t>
      </w:r>
      <w:r w:rsidRPr="00B2308D">
        <w:rPr>
          <w:rFonts w:ascii="Times New Roman" w:hAnsi="Times New Roman" w:cs="Times New Roman"/>
          <w:sz w:val="24"/>
          <w:szCs w:val="24"/>
          <w:lang w:val="uk-UA"/>
        </w:rPr>
        <w:t>— картини і картинки, плакати, схеми, інте-лектуальні кар</w:t>
      </w:r>
      <w:r w:rsidR="005C4E06">
        <w:rPr>
          <w:rFonts w:ascii="Times New Roman" w:hAnsi="Times New Roman" w:cs="Times New Roman"/>
          <w:sz w:val="24"/>
          <w:szCs w:val="24"/>
          <w:lang w:val="uk-UA"/>
        </w:rPr>
        <w:t>ти, коректурні таблиці, ілюстра</w:t>
      </w:r>
      <w:r w:rsidRPr="00B2308D">
        <w:rPr>
          <w:rFonts w:ascii="Times New Roman" w:hAnsi="Times New Roman" w:cs="Times New Roman"/>
          <w:sz w:val="24"/>
          <w:szCs w:val="24"/>
          <w:lang w:val="uk-UA"/>
        </w:rPr>
        <w:t>ції, листівки тощо — завжди була і залишається одним з найг</w:t>
      </w:r>
      <w:r w:rsidR="005C4E06">
        <w:rPr>
          <w:rFonts w:ascii="Times New Roman" w:hAnsi="Times New Roman" w:cs="Times New Roman"/>
          <w:sz w:val="24"/>
          <w:szCs w:val="24"/>
          <w:lang w:val="uk-UA"/>
        </w:rPr>
        <w:t>оловніших засобів навчання й ви</w:t>
      </w:r>
      <w:r w:rsidRPr="00B2308D">
        <w:rPr>
          <w:rFonts w:ascii="Times New Roman" w:hAnsi="Times New Roman" w:cs="Times New Roman"/>
          <w:sz w:val="24"/>
          <w:szCs w:val="24"/>
          <w:lang w:val="uk-UA"/>
        </w:rPr>
        <w:t>ховання дітей дошкільного віку. Адже вона дає змогу макси</w:t>
      </w:r>
      <w:r w:rsidR="005C4E06">
        <w:rPr>
          <w:rFonts w:ascii="Times New Roman" w:hAnsi="Times New Roman" w:cs="Times New Roman"/>
          <w:sz w:val="24"/>
          <w:szCs w:val="24"/>
          <w:lang w:val="uk-UA"/>
        </w:rPr>
        <w:t>мально наблизити величезний при</w:t>
      </w:r>
      <w:r w:rsidRPr="00B2308D">
        <w:rPr>
          <w:rFonts w:ascii="Times New Roman" w:hAnsi="Times New Roman" w:cs="Times New Roman"/>
          <w:sz w:val="24"/>
          <w:szCs w:val="24"/>
          <w:lang w:val="uk-UA"/>
        </w:rPr>
        <w:t>родний і соціальний світ до дитини, сформувати в неї важливі знання та уявлення з різних галузей людського життя.Плакати, як і сюжетні картини, — потужний засіб, основа пізнавального діалогу, що може стати важливим елементом не лише занять з розвитку мовлення, проєктної діяльності, інтегрованих занять, проживання тематичного дня, початку екскурсії тощо. Зазвичай сюжетна картина “працює” на заняттях, тобто протягом короткого часу. Плакати багатоаспектні й ви магають значно більше часу для сприйняття та обговорення (діти повинні мати можливість під-ходити до них, розглядати, комунікувати з однолітками щодо зображеного).</w:t>
      </w:r>
    </w:p>
    <w:p w:rsidR="006F0E8E" w:rsidRPr="00B2308D" w:rsidRDefault="006F0E8E"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Традиційний алгоритм роботи із сюжетними картинами та</w:t>
      </w:r>
      <w:r w:rsidR="005C4E06">
        <w:rPr>
          <w:rFonts w:ascii="Times New Roman" w:hAnsi="Times New Roman" w:cs="Times New Roman"/>
          <w:sz w:val="24"/>
          <w:szCs w:val="24"/>
          <w:lang w:val="uk-UA"/>
        </w:rPr>
        <w:t xml:space="preserve"> плакатами — сприйняття їх у за</w:t>
      </w:r>
      <w:r w:rsidRPr="00B2308D">
        <w:rPr>
          <w:rFonts w:ascii="Times New Roman" w:hAnsi="Times New Roman" w:cs="Times New Roman"/>
          <w:sz w:val="24"/>
          <w:szCs w:val="24"/>
          <w:lang w:val="uk-UA"/>
        </w:rPr>
        <w:t>гальногруповому</w:t>
      </w:r>
      <w:r w:rsidR="005C4E06">
        <w:rPr>
          <w:rFonts w:ascii="Times New Roman" w:hAnsi="Times New Roman" w:cs="Times New Roman"/>
          <w:sz w:val="24"/>
          <w:szCs w:val="24"/>
          <w:lang w:val="uk-UA"/>
        </w:rPr>
        <w:t xml:space="preserve"> форматі, зразок розповіді вихо</w:t>
      </w:r>
      <w:r w:rsidRPr="00B2308D">
        <w:rPr>
          <w:rFonts w:ascii="Times New Roman" w:hAnsi="Times New Roman" w:cs="Times New Roman"/>
          <w:sz w:val="24"/>
          <w:szCs w:val="24"/>
          <w:lang w:val="uk-UA"/>
        </w:rPr>
        <w:t xml:space="preserve">вателя та багаторазове відтворення його дітьми. Педагог може </w:t>
      </w:r>
      <w:r w:rsidR="005C4E06">
        <w:rPr>
          <w:rFonts w:ascii="Times New Roman" w:hAnsi="Times New Roman" w:cs="Times New Roman"/>
          <w:sz w:val="24"/>
          <w:szCs w:val="24"/>
          <w:lang w:val="uk-UA"/>
        </w:rPr>
        <w:t>залучати дітей до складання роз</w:t>
      </w:r>
      <w:r w:rsidRPr="00B2308D">
        <w:rPr>
          <w:rFonts w:ascii="Times New Roman" w:hAnsi="Times New Roman" w:cs="Times New Roman"/>
          <w:sz w:val="24"/>
          <w:szCs w:val="24"/>
          <w:lang w:val="uk-UA"/>
        </w:rPr>
        <w:t>повіді в індивідуальному порядку чи командою в будь-який зручний час, навіть поза заняттям. Причому діти са</w:t>
      </w:r>
      <w:r w:rsidR="005C4E06">
        <w:rPr>
          <w:rFonts w:ascii="Times New Roman" w:hAnsi="Times New Roman" w:cs="Times New Roman"/>
          <w:sz w:val="24"/>
          <w:szCs w:val="24"/>
          <w:lang w:val="uk-UA"/>
        </w:rPr>
        <w:t>мі можуть обирати ту частину зо</w:t>
      </w:r>
      <w:r w:rsidRPr="00B2308D">
        <w:rPr>
          <w:rFonts w:ascii="Times New Roman" w:hAnsi="Times New Roman" w:cs="Times New Roman"/>
          <w:sz w:val="24"/>
          <w:szCs w:val="24"/>
          <w:lang w:val="uk-UA"/>
        </w:rPr>
        <w:t>браження, про яку вони хотіли б розповісти за незначної допомоги і підтримки дорослого.</w:t>
      </w:r>
    </w:p>
    <w:p w:rsidR="006F0E8E" w:rsidRPr="00B2308D" w:rsidRDefault="006F0E8E" w:rsidP="00B2308D">
      <w:pPr>
        <w:jc w:val="both"/>
        <w:rPr>
          <w:rFonts w:ascii="Times New Roman" w:hAnsi="Times New Roman" w:cs="Times New Roman"/>
          <w:sz w:val="24"/>
          <w:szCs w:val="24"/>
          <w:lang w:val="uk-UA"/>
        </w:rPr>
      </w:pPr>
      <w:r w:rsidRPr="00402F25">
        <w:rPr>
          <w:rFonts w:ascii="Times New Roman" w:hAnsi="Times New Roman" w:cs="Times New Roman"/>
          <w:color w:val="FF0000"/>
          <w:sz w:val="24"/>
          <w:szCs w:val="24"/>
          <w:lang w:val="uk-UA"/>
        </w:rPr>
        <w:lastRenderedPageBreak/>
        <w:t xml:space="preserve">Інтелектуальна карта </w:t>
      </w:r>
      <w:r w:rsidRPr="00B2308D">
        <w:rPr>
          <w:rFonts w:ascii="Times New Roman" w:hAnsi="Times New Roman" w:cs="Times New Roman"/>
          <w:sz w:val="24"/>
          <w:szCs w:val="24"/>
          <w:lang w:val="uk-UA"/>
        </w:rPr>
        <w:t>є по суті структурно-логічною схемою, у якій в радіальній формі відображені зв’язки ключового поняття, розташо-ваного в цент</w:t>
      </w:r>
      <w:r w:rsidR="005C4E06">
        <w:rPr>
          <w:rFonts w:ascii="Times New Roman" w:hAnsi="Times New Roman" w:cs="Times New Roman"/>
          <w:sz w:val="24"/>
          <w:szCs w:val="24"/>
          <w:lang w:val="uk-UA"/>
        </w:rPr>
        <w:t>рі, з іншими поняттями теми (пр</w:t>
      </w:r>
      <w:r w:rsidRPr="00B2308D">
        <w:rPr>
          <w:rFonts w:ascii="Times New Roman" w:hAnsi="Times New Roman" w:cs="Times New Roman"/>
          <w:sz w:val="24"/>
          <w:szCs w:val="24"/>
          <w:lang w:val="uk-UA"/>
        </w:rPr>
        <w:t>-блеми), що разом складають нерозривну єдність.</w:t>
      </w:r>
    </w:p>
    <w:p w:rsidR="006F0E8E" w:rsidRPr="00B2308D" w:rsidRDefault="006F0E8E"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Складання</w:t>
      </w:r>
      <w:r w:rsidR="005C4E06">
        <w:rPr>
          <w:rFonts w:ascii="Times New Roman" w:hAnsi="Times New Roman" w:cs="Times New Roman"/>
          <w:sz w:val="24"/>
          <w:szCs w:val="24"/>
          <w:lang w:val="uk-UA"/>
        </w:rPr>
        <w:t xml:space="preserve"> карти дає змогу не лише збагач</w:t>
      </w:r>
      <w:r w:rsidRPr="00B2308D">
        <w:rPr>
          <w:rFonts w:ascii="Times New Roman" w:hAnsi="Times New Roman" w:cs="Times New Roman"/>
          <w:sz w:val="24"/>
          <w:szCs w:val="24"/>
          <w:lang w:val="uk-UA"/>
        </w:rPr>
        <w:t xml:space="preserve">-вати словниковий запас дітей, а й системати-зувати його, сприяти розумінню значення слів. Інтелектуальна карта дає змогу майже на кожне поняття дивитися крізь призму його системних зв’язків, які стають наочними, очевидними. Така карта складається за активної участі </w:t>
      </w:r>
      <w:r w:rsidR="005C4E06">
        <w:rPr>
          <w:rFonts w:ascii="Times New Roman" w:hAnsi="Times New Roman" w:cs="Times New Roman"/>
          <w:sz w:val="24"/>
          <w:szCs w:val="24"/>
          <w:lang w:val="uk-UA"/>
        </w:rPr>
        <w:t>дітей на їх</w:t>
      </w:r>
      <w:r w:rsidRPr="00B2308D">
        <w:rPr>
          <w:rFonts w:ascii="Times New Roman" w:hAnsi="Times New Roman" w:cs="Times New Roman"/>
          <w:sz w:val="24"/>
          <w:szCs w:val="24"/>
          <w:lang w:val="uk-UA"/>
        </w:rPr>
        <w:t>ніх очах. Вони охоче її коментують, долучаються до її вдосконалення, доповнення в різних формах життєдіяльності. Тож процес спільного з дітьми складання карти є засобом активізації мовлен-нєвого розвитку, комунікативної взаємодії.</w:t>
      </w:r>
    </w:p>
    <w:p w:rsidR="002B6736" w:rsidRPr="00B2308D" w:rsidRDefault="006F0E8E" w:rsidP="00B2308D">
      <w:pPr>
        <w:jc w:val="both"/>
        <w:rPr>
          <w:rFonts w:ascii="Times New Roman" w:hAnsi="Times New Roman" w:cs="Times New Roman"/>
          <w:sz w:val="24"/>
          <w:szCs w:val="24"/>
          <w:lang w:val="uk-UA"/>
        </w:rPr>
      </w:pPr>
      <w:r w:rsidRPr="00402F25">
        <w:rPr>
          <w:rFonts w:ascii="Times New Roman" w:hAnsi="Times New Roman" w:cs="Times New Roman"/>
          <w:color w:val="FF0000"/>
          <w:sz w:val="24"/>
          <w:szCs w:val="24"/>
          <w:lang w:val="uk-UA"/>
        </w:rPr>
        <w:t xml:space="preserve">Коректурні таблиці </w:t>
      </w:r>
      <w:r w:rsidRPr="00B2308D">
        <w:rPr>
          <w:rFonts w:ascii="Times New Roman" w:hAnsi="Times New Roman" w:cs="Times New Roman"/>
          <w:sz w:val="24"/>
          <w:szCs w:val="24"/>
          <w:lang w:val="uk-UA"/>
        </w:rPr>
        <w:t>являють собою інфор-маційно-ігрове поле з різною кількістю клітинок (від 9 до 25), заповнених предметними картин-ками (цифрами або буквами чи цифрами і бук-вами, символами або знаками). Картинки можуть бути тематично дібрані чи змішані за змістом. Кожна клітинка має у верхньому куті номер, а під зображенням — записане слово, що його пояс-нює. Це дає змогу використовувати коректурні таблиці не лише для реалізації численних пізна-вальних, інтелектуальних, мовленнєвих завдань (фонетичних, лексичних, граматичних, мовленнє-во-творчих), а й для формування в дошкільників пізнавальних умінь у різних сферах пізнання, за-кріплення навичок орієнтування в просторі (пе-ред, за, між, вище, нижче тощо), розвитку уваги та спостережливості.</w:t>
      </w:r>
    </w:p>
    <w:p w:rsidR="006F0E8E" w:rsidRPr="00B2308D" w:rsidRDefault="006F0E8E"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Назва таблиць дуже промовиста. Адже їхнє завдання — кор</w:t>
      </w:r>
      <w:r w:rsidR="005C4E06">
        <w:rPr>
          <w:rFonts w:ascii="Times New Roman" w:hAnsi="Times New Roman" w:cs="Times New Roman"/>
          <w:sz w:val="24"/>
          <w:szCs w:val="24"/>
          <w:lang w:val="uk-UA"/>
        </w:rPr>
        <w:t>игувати сприйняття об’єктів дій</w:t>
      </w:r>
      <w:r w:rsidRPr="00B2308D">
        <w:rPr>
          <w:rFonts w:ascii="Times New Roman" w:hAnsi="Times New Roman" w:cs="Times New Roman"/>
          <w:sz w:val="24"/>
          <w:szCs w:val="24"/>
          <w:lang w:val="uk-UA"/>
        </w:rPr>
        <w:t>сності: діти щоразу розглядають ті самі пред-мети і явища в новому ракурсі, під іншим кутом зору, звертаючи увагу на їхні особливі якості та відмінності. Крім того, завдяки регулярному ви-користанню к</w:t>
      </w:r>
      <w:r w:rsidR="005C4E06">
        <w:rPr>
          <w:rFonts w:ascii="Times New Roman" w:hAnsi="Times New Roman" w:cs="Times New Roman"/>
          <w:sz w:val="24"/>
          <w:szCs w:val="24"/>
          <w:lang w:val="uk-UA"/>
        </w:rPr>
        <w:t>оректурних таблиць діти без осо</w:t>
      </w:r>
      <w:r w:rsidRPr="00B2308D">
        <w:rPr>
          <w:rFonts w:ascii="Times New Roman" w:hAnsi="Times New Roman" w:cs="Times New Roman"/>
          <w:sz w:val="24"/>
          <w:szCs w:val="24"/>
          <w:lang w:val="uk-UA"/>
        </w:rPr>
        <w:t>бливих зусиль привчаються запам’ятовувати, “зчитувати” форму слова, співвідносити його вимову з буквеним вираженням, що надає ма-лятам упевненості у власних силах, забезпечує в майбутньому добру техніку читання завдяки впізнаванню засвоєних раніше слів.</w:t>
      </w:r>
    </w:p>
    <w:p w:rsidR="006F0E8E" w:rsidRPr="00B2308D" w:rsidRDefault="006F0E8E"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Формування навички читання і друкування слів за умови використання коректурних таблиць від-бувається без жодного тиску з боку дорослого за максимальної залученості дітей в активний процес мислення.</w:t>
      </w:r>
    </w:p>
    <w:p w:rsidR="006F0E8E" w:rsidRPr="00B2308D" w:rsidRDefault="006F0E8E" w:rsidP="00B2308D">
      <w:pPr>
        <w:jc w:val="both"/>
        <w:rPr>
          <w:rFonts w:ascii="Times New Roman" w:hAnsi="Times New Roman" w:cs="Times New Roman"/>
          <w:sz w:val="24"/>
          <w:szCs w:val="24"/>
          <w:lang w:val="uk-UA"/>
        </w:rPr>
      </w:pPr>
      <w:r w:rsidRPr="00402F25">
        <w:rPr>
          <w:rFonts w:ascii="Times New Roman" w:hAnsi="Times New Roman" w:cs="Times New Roman"/>
          <w:color w:val="FF0000"/>
          <w:sz w:val="24"/>
          <w:szCs w:val="24"/>
          <w:lang w:val="uk-UA"/>
        </w:rPr>
        <w:t xml:space="preserve">Літературні твори </w:t>
      </w:r>
      <w:r w:rsidRPr="00B2308D">
        <w:rPr>
          <w:rFonts w:ascii="Times New Roman" w:hAnsi="Times New Roman" w:cs="Times New Roman"/>
          <w:sz w:val="24"/>
          <w:szCs w:val="24"/>
          <w:lang w:val="uk-UA"/>
        </w:rPr>
        <w:t xml:space="preserve">— один </w:t>
      </w:r>
      <w:r w:rsidR="005C4E06">
        <w:rPr>
          <w:rFonts w:ascii="Times New Roman" w:hAnsi="Times New Roman" w:cs="Times New Roman"/>
          <w:sz w:val="24"/>
          <w:szCs w:val="24"/>
          <w:lang w:val="uk-UA"/>
        </w:rPr>
        <w:t>із могутніх спосо</w:t>
      </w:r>
      <w:r w:rsidRPr="00B2308D">
        <w:rPr>
          <w:rFonts w:ascii="Times New Roman" w:hAnsi="Times New Roman" w:cs="Times New Roman"/>
          <w:sz w:val="24"/>
          <w:szCs w:val="24"/>
          <w:lang w:val="uk-UA"/>
        </w:rPr>
        <w:t>бів особистісного розвитку дитини, насамперед мовленнєвого. Літературні тексти діти можуть сприймати по-різному: як джерело інформації, забаву, інтелек</w:t>
      </w:r>
      <w:r w:rsidR="005C4E06">
        <w:rPr>
          <w:rFonts w:ascii="Times New Roman" w:hAnsi="Times New Roman" w:cs="Times New Roman"/>
          <w:sz w:val="24"/>
          <w:szCs w:val="24"/>
          <w:lang w:val="uk-UA"/>
        </w:rPr>
        <w:t>туальне завдання, витвір мистец</w:t>
      </w:r>
      <w:r w:rsidRPr="00B2308D">
        <w:rPr>
          <w:rFonts w:ascii="Times New Roman" w:hAnsi="Times New Roman" w:cs="Times New Roman"/>
          <w:sz w:val="24"/>
          <w:szCs w:val="24"/>
          <w:lang w:val="uk-UA"/>
        </w:rPr>
        <w:t>тва, повчальну соціальну ситуацію, моральне правило, дотримання якого є обов’язковим для всіх, ігровий сюжет, джерело й стимул до твор-чості.</w:t>
      </w:r>
    </w:p>
    <w:p w:rsidR="006F0E8E" w:rsidRPr="00B2308D" w:rsidRDefault="006F0E8E"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В освітньому середовищі дошкільного закладу здавна використовувались різноманітні форми організованого і неорганізованого ознайомлення дітей з літературою. Традиційно н</w:t>
      </w:r>
      <w:r w:rsidR="005C4E06">
        <w:rPr>
          <w:rFonts w:ascii="Times New Roman" w:hAnsi="Times New Roman" w:cs="Times New Roman"/>
          <w:sz w:val="24"/>
          <w:szCs w:val="24"/>
          <w:lang w:val="uk-UA"/>
        </w:rPr>
        <w:t>айпоширеніши</w:t>
      </w:r>
      <w:r w:rsidRPr="00B2308D">
        <w:rPr>
          <w:rFonts w:ascii="Times New Roman" w:hAnsi="Times New Roman" w:cs="Times New Roman"/>
          <w:sz w:val="24"/>
          <w:szCs w:val="24"/>
          <w:lang w:val="uk-UA"/>
        </w:rPr>
        <w:t xml:space="preserve">ми формами </w:t>
      </w:r>
      <w:r w:rsidR="005C4E06">
        <w:rPr>
          <w:rFonts w:ascii="Times New Roman" w:hAnsi="Times New Roman" w:cs="Times New Roman"/>
          <w:sz w:val="24"/>
          <w:szCs w:val="24"/>
          <w:lang w:val="uk-UA"/>
        </w:rPr>
        <w:t>ознайомлення малят із літератур</w:t>
      </w:r>
      <w:r w:rsidRPr="00B2308D">
        <w:rPr>
          <w:rFonts w:ascii="Times New Roman" w:hAnsi="Times New Roman" w:cs="Times New Roman"/>
          <w:sz w:val="24"/>
          <w:szCs w:val="24"/>
          <w:lang w:val="uk-UA"/>
        </w:rPr>
        <w:t>ними та фольклорними творами в дошкільному закладі були заня</w:t>
      </w:r>
      <w:r w:rsidR="005C4E06">
        <w:rPr>
          <w:rFonts w:ascii="Times New Roman" w:hAnsi="Times New Roman" w:cs="Times New Roman"/>
          <w:sz w:val="24"/>
          <w:szCs w:val="24"/>
          <w:lang w:val="uk-UA"/>
        </w:rPr>
        <w:t>ття з художнього читання і розп</w:t>
      </w:r>
      <w:r w:rsidRPr="00B2308D">
        <w:rPr>
          <w:rFonts w:ascii="Times New Roman" w:hAnsi="Times New Roman" w:cs="Times New Roman"/>
          <w:sz w:val="24"/>
          <w:szCs w:val="24"/>
          <w:lang w:val="uk-UA"/>
        </w:rPr>
        <w:t>овідання чи з</w:t>
      </w:r>
      <w:r w:rsidR="005C4E06">
        <w:rPr>
          <w:rFonts w:ascii="Times New Roman" w:hAnsi="Times New Roman" w:cs="Times New Roman"/>
          <w:sz w:val="24"/>
          <w:szCs w:val="24"/>
          <w:lang w:val="uk-UA"/>
        </w:rPr>
        <w:t>аучування віршів напам’ять з об</w:t>
      </w:r>
      <w:r w:rsidRPr="00B2308D">
        <w:rPr>
          <w:rFonts w:ascii="Times New Roman" w:hAnsi="Times New Roman" w:cs="Times New Roman"/>
          <w:sz w:val="24"/>
          <w:szCs w:val="24"/>
          <w:lang w:val="uk-UA"/>
        </w:rPr>
        <w:t>говоренням і відтворенням змісту.</w:t>
      </w:r>
    </w:p>
    <w:p w:rsidR="006F0E8E" w:rsidRPr="00B2308D" w:rsidRDefault="006F0E8E"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 xml:space="preserve">Сучасна методика ознайомлення з художньою літературою передбачає більш мобільні, різноманітні способи </w:t>
      </w:r>
      <w:r w:rsidR="005C4E06">
        <w:rPr>
          <w:rFonts w:ascii="Times New Roman" w:hAnsi="Times New Roman" w:cs="Times New Roman"/>
          <w:sz w:val="24"/>
          <w:szCs w:val="24"/>
          <w:lang w:val="uk-UA"/>
        </w:rPr>
        <w:t>презентування, осмислення й про</w:t>
      </w:r>
      <w:r w:rsidRPr="00B2308D">
        <w:rPr>
          <w:rFonts w:ascii="Times New Roman" w:hAnsi="Times New Roman" w:cs="Times New Roman"/>
          <w:sz w:val="24"/>
          <w:szCs w:val="24"/>
          <w:lang w:val="uk-UA"/>
        </w:rPr>
        <w:t xml:space="preserve">живання дітьми літературних </w:t>
      </w:r>
      <w:r w:rsidRPr="00B2308D">
        <w:rPr>
          <w:rFonts w:ascii="Times New Roman" w:hAnsi="Times New Roman" w:cs="Times New Roman"/>
          <w:sz w:val="24"/>
          <w:szCs w:val="24"/>
          <w:lang w:val="uk-UA"/>
        </w:rPr>
        <w:lastRenderedPageBreak/>
        <w:t>творів залежно від жанрових особливостей текстів, їх змістової, ідейної спрямованості, націленості дошкільнят на ті чи інші аспекти їхньої взаємодії.</w:t>
      </w:r>
    </w:p>
    <w:p w:rsidR="006F0E8E" w:rsidRPr="00B2308D" w:rsidRDefault="006F0E8E"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ПОЗИЦІЯ І ДІЇ ВИХОВАТЕЛЯ</w:t>
      </w:r>
    </w:p>
    <w:p w:rsidR="006F0E8E" w:rsidRPr="00B2308D" w:rsidRDefault="006F0E8E"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Позиція дорослого в діалоговій взаємодії з дитиною — важливий чинник набуття дошкільником мовленнєвої компетентності.</w:t>
      </w:r>
    </w:p>
    <w:p w:rsidR="006F0E8E" w:rsidRPr="00B2308D" w:rsidRDefault="006F0E8E" w:rsidP="00B2308D">
      <w:pPr>
        <w:jc w:val="both"/>
        <w:rPr>
          <w:rFonts w:ascii="Times New Roman" w:hAnsi="Times New Roman" w:cs="Times New Roman"/>
          <w:color w:val="002060"/>
          <w:sz w:val="24"/>
          <w:szCs w:val="24"/>
          <w:lang w:val="uk-UA"/>
        </w:rPr>
      </w:pPr>
      <w:r w:rsidRPr="00B2308D">
        <w:rPr>
          <w:rFonts w:ascii="Times New Roman" w:hAnsi="Times New Roman" w:cs="Times New Roman"/>
          <w:color w:val="002060"/>
          <w:sz w:val="24"/>
          <w:szCs w:val="24"/>
          <w:lang w:val="uk-UA"/>
        </w:rPr>
        <w:t>Щоб позиція пе</w:t>
      </w:r>
      <w:r w:rsidR="005C4E06">
        <w:rPr>
          <w:rFonts w:ascii="Times New Roman" w:hAnsi="Times New Roman" w:cs="Times New Roman"/>
          <w:color w:val="002060"/>
          <w:sz w:val="24"/>
          <w:szCs w:val="24"/>
          <w:lang w:val="uk-UA"/>
        </w:rPr>
        <w:t>дагога сприяла мовленнєвому роз</w:t>
      </w:r>
      <w:r w:rsidRPr="00B2308D">
        <w:rPr>
          <w:rFonts w:ascii="Times New Roman" w:hAnsi="Times New Roman" w:cs="Times New Roman"/>
          <w:color w:val="002060"/>
          <w:sz w:val="24"/>
          <w:szCs w:val="24"/>
          <w:lang w:val="uk-UA"/>
        </w:rPr>
        <w:t>витку дітей, він має мінімізувати власні монологи і створити умови для активної мовленнєвої прак-тики своїх вихованців.</w:t>
      </w:r>
    </w:p>
    <w:p w:rsidR="006F0E8E" w:rsidRPr="00B2308D" w:rsidRDefault="006F0E8E"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Важливо не тільки використовувати запитання, які стимулюють розумову діяльність ді-тей, а й формулювати їх таким чином, щоб підтримувати високий рівень інтелектуально-мовленнєвої діяльності всієї групи.</w:t>
      </w:r>
    </w:p>
    <w:p w:rsidR="006F0E8E" w:rsidRPr="00B2308D" w:rsidRDefault="006F0E8E"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Як підтримувати мовленнєву активність дітей</w:t>
      </w:r>
    </w:p>
    <w:p w:rsidR="006F0E8E" w:rsidRPr="00B2308D" w:rsidRDefault="006F0E8E"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Формулюйте запитання таким чином, щоб спонукати дітей до розмірковування (“Які озн</w:t>
      </w:r>
      <w:r w:rsidR="00114F2D">
        <w:rPr>
          <w:rFonts w:ascii="Times New Roman" w:hAnsi="Times New Roman" w:cs="Times New Roman"/>
          <w:sz w:val="24"/>
          <w:szCs w:val="24"/>
          <w:lang w:val="uk-UA"/>
        </w:rPr>
        <w:t>а</w:t>
      </w:r>
      <w:bookmarkStart w:id="1" w:name="_GoBack"/>
      <w:bookmarkEnd w:id="1"/>
      <w:r w:rsidRPr="00B2308D">
        <w:rPr>
          <w:rFonts w:ascii="Times New Roman" w:hAnsi="Times New Roman" w:cs="Times New Roman"/>
          <w:sz w:val="24"/>
          <w:szCs w:val="24"/>
          <w:lang w:val="uk-UA"/>
        </w:rPr>
        <w:t>ки підказали вам, що на картині зображено початок, а не кінець осені?”), пошуку точної відповіді (“Як гадаєте, яблуком можна пообідати чи заморити черв’ячка?”), з</w:t>
      </w:r>
      <w:r w:rsidR="005C4E06">
        <w:rPr>
          <w:rFonts w:ascii="Times New Roman" w:hAnsi="Times New Roman" w:cs="Times New Roman"/>
          <w:sz w:val="24"/>
          <w:szCs w:val="24"/>
          <w:lang w:val="uk-UA"/>
        </w:rPr>
        <w:t>іставлення й свідомого оцінюван</w:t>
      </w:r>
      <w:r w:rsidRPr="00B2308D">
        <w:rPr>
          <w:rFonts w:ascii="Times New Roman" w:hAnsi="Times New Roman" w:cs="Times New Roman"/>
          <w:sz w:val="24"/>
          <w:szCs w:val="24"/>
          <w:lang w:val="uk-UA"/>
        </w:rPr>
        <w:t>ня кількох варіантів розв’язання мовленнєвого завдання.</w:t>
      </w:r>
    </w:p>
    <w:p w:rsidR="006F0E8E" w:rsidRPr="00B2308D" w:rsidRDefault="006F0E8E"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Адресуйте запитання всім вихованцям.</w:t>
      </w:r>
    </w:p>
    <w:p w:rsidR="006F0E8E" w:rsidRPr="00B2308D" w:rsidRDefault="006F0E8E"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 xml:space="preserve">Не звертайтеся </w:t>
      </w:r>
      <w:r w:rsidR="005C4E06">
        <w:rPr>
          <w:rFonts w:ascii="Times New Roman" w:hAnsi="Times New Roman" w:cs="Times New Roman"/>
          <w:sz w:val="24"/>
          <w:szCs w:val="24"/>
          <w:lang w:val="uk-UA"/>
        </w:rPr>
        <w:t>кілька разів поспіль до тієї са</w:t>
      </w:r>
      <w:r w:rsidRPr="00B2308D">
        <w:rPr>
          <w:rFonts w:ascii="Times New Roman" w:hAnsi="Times New Roman" w:cs="Times New Roman"/>
          <w:sz w:val="24"/>
          <w:szCs w:val="24"/>
          <w:lang w:val="uk-UA"/>
        </w:rPr>
        <w:t>мої дитини.</w:t>
      </w:r>
    </w:p>
    <w:p w:rsidR="006F0E8E" w:rsidRPr="00B2308D" w:rsidRDefault="006F0E8E"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Не зловж</w:t>
      </w:r>
      <w:r w:rsidR="005C4E06">
        <w:rPr>
          <w:rFonts w:ascii="Times New Roman" w:hAnsi="Times New Roman" w:cs="Times New Roman"/>
          <w:sz w:val="24"/>
          <w:szCs w:val="24"/>
          <w:lang w:val="uk-UA"/>
        </w:rPr>
        <w:t>ивайте зауваженнями дисциплінар</w:t>
      </w:r>
      <w:r w:rsidRPr="00B2308D">
        <w:rPr>
          <w:rFonts w:ascii="Times New Roman" w:hAnsi="Times New Roman" w:cs="Times New Roman"/>
          <w:sz w:val="24"/>
          <w:szCs w:val="24"/>
          <w:lang w:val="uk-UA"/>
        </w:rPr>
        <w:t>ного характеру.</w:t>
      </w:r>
    </w:p>
    <w:p w:rsidR="006F0E8E" w:rsidRPr="00B2308D" w:rsidRDefault="006F0E8E"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Проводьте за</w:t>
      </w:r>
      <w:r w:rsidR="005C4E06">
        <w:rPr>
          <w:rFonts w:ascii="Times New Roman" w:hAnsi="Times New Roman" w:cs="Times New Roman"/>
          <w:sz w:val="24"/>
          <w:szCs w:val="24"/>
          <w:lang w:val="uk-UA"/>
        </w:rPr>
        <w:t>няття спокійно, упевнено, у жва</w:t>
      </w:r>
      <w:r w:rsidRPr="00B2308D">
        <w:rPr>
          <w:rFonts w:ascii="Times New Roman" w:hAnsi="Times New Roman" w:cs="Times New Roman"/>
          <w:sz w:val="24"/>
          <w:szCs w:val="24"/>
          <w:lang w:val="uk-UA"/>
        </w:rPr>
        <w:t>вому темпі, водночас надаючи дітям можли-вість поміркувати.</w:t>
      </w:r>
    </w:p>
    <w:p w:rsidR="006F0E8E" w:rsidRPr="00B2308D" w:rsidRDefault="006F0E8E"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 xml:space="preserve">Залучайте малят до контролю за мовленням тих, хто відповідає (“Чи правильно він сказав?”; “Чи про все вона </w:t>
      </w:r>
      <w:r w:rsidR="005C4E06">
        <w:rPr>
          <w:rFonts w:ascii="Times New Roman" w:hAnsi="Times New Roman" w:cs="Times New Roman"/>
          <w:sz w:val="24"/>
          <w:szCs w:val="24"/>
          <w:lang w:val="uk-UA"/>
        </w:rPr>
        <w:t>розповіла?”; “Чи по порядку роз</w:t>
      </w:r>
      <w:r w:rsidRPr="00B2308D">
        <w:rPr>
          <w:rFonts w:ascii="Times New Roman" w:hAnsi="Times New Roman" w:cs="Times New Roman"/>
          <w:sz w:val="24"/>
          <w:szCs w:val="24"/>
          <w:lang w:val="uk-UA"/>
        </w:rPr>
        <w:t>повідав?”), до оцінювання відповідей (“Що тобі подобається у відповіді?”).</w:t>
      </w:r>
    </w:p>
    <w:p w:rsidR="006F0E8E" w:rsidRPr="00B2308D" w:rsidRDefault="006F0E8E"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 xml:space="preserve">Важливою </w:t>
      </w:r>
      <w:r w:rsidR="005C4E06">
        <w:rPr>
          <w:rFonts w:ascii="Times New Roman" w:hAnsi="Times New Roman" w:cs="Times New Roman"/>
          <w:sz w:val="24"/>
          <w:szCs w:val="24"/>
          <w:lang w:val="uk-UA"/>
        </w:rPr>
        <w:t>умовою успішного формування мов</w:t>
      </w:r>
      <w:r w:rsidRPr="00B2308D">
        <w:rPr>
          <w:rFonts w:ascii="Times New Roman" w:hAnsi="Times New Roman" w:cs="Times New Roman"/>
          <w:sz w:val="24"/>
          <w:szCs w:val="24"/>
          <w:lang w:val="uk-UA"/>
        </w:rPr>
        <w:t>леннєвої компетентності є доцільна зміна видів діяльності, поєднання з мовленнєвими інших засобів і способів відтворення навчального змісту. Так, віночок /дощик/сніжинку/сонечко можна визначити словесно (що це?), описати, вживаючи засоби образності (який / яка / яке він/вона/вон</w:t>
      </w:r>
      <w:r w:rsidR="005C4E06">
        <w:rPr>
          <w:rFonts w:ascii="Times New Roman" w:hAnsi="Times New Roman" w:cs="Times New Roman"/>
          <w:sz w:val="24"/>
          <w:szCs w:val="24"/>
          <w:lang w:val="uk-UA"/>
        </w:rPr>
        <w:t>о?), показати за допомогою доло</w:t>
      </w:r>
      <w:r w:rsidRPr="00B2308D">
        <w:rPr>
          <w:rFonts w:ascii="Times New Roman" w:hAnsi="Times New Roman" w:cs="Times New Roman"/>
          <w:sz w:val="24"/>
          <w:szCs w:val="24"/>
          <w:lang w:val="uk-UA"/>
        </w:rPr>
        <w:t>ньок, скласти з ґудзиків, намалювати т</w:t>
      </w:r>
      <w:r w:rsidR="005C4E06">
        <w:rPr>
          <w:rFonts w:ascii="Times New Roman" w:hAnsi="Times New Roman" w:cs="Times New Roman"/>
          <w:sz w:val="24"/>
          <w:szCs w:val="24"/>
          <w:lang w:val="uk-UA"/>
        </w:rPr>
        <w:t>ощо. За</w:t>
      </w:r>
      <w:r w:rsidRPr="00B2308D">
        <w:rPr>
          <w:rFonts w:ascii="Times New Roman" w:hAnsi="Times New Roman" w:cs="Times New Roman"/>
          <w:sz w:val="24"/>
          <w:szCs w:val="24"/>
          <w:lang w:val="uk-UA"/>
        </w:rPr>
        <w:t>лучення дітей до активних дій забезпечить і їхню інтелектуально-мовленнєву активність.</w:t>
      </w:r>
    </w:p>
    <w:p w:rsidR="006F0E8E" w:rsidRPr="00B2308D" w:rsidRDefault="006F0E8E" w:rsidP="00B2308D">
      <w:pPr>
        <w:jc w:val="both"/>
        <w:rPr>
          <w:rFonts w:ascii="Times New Roman" w:hAnsi="Times New Roman" w:cs="Times New Roman"/>
          <w:color w:val="1F497D" w:themeColor="text2"/>
          <w:sz w:val="24"/>
          <w:szCs w:val="24"/>
          <w:lang w:val="uk-UA"/>
        </w:rPr>
      </w:pPr>
      <w:r w:rsidRPr="00B2308D">
        <w:rPr>
          <w:rFonts w:ascii="Times New Roman" w:hAnsi="Times New Roman" w:cs="Times New Roman"/>
          <w:color w:val="1F497D" w:themeColor="text2"/>
          <w:sz w:val="24"/>
          <w:szCs w:val="24"/>
          <w:lang w:val="uk-UA"/>
        </w:rPr>
        <w:t>Кожне заняття має дарувати дітям задоволення. Досягається це завдяки використанню доступних і цікавих для них прийомів навчання, створенню атмосфери доброзичливості, зацікавленості в най-меншому успіху кожного</w:t>
      </w:r>
    </w:p>
    <w:p w:rsidR="006F0E8E" w:rsidRPr="00B2308D" w:rsidRDefault="006F0E8E"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У спілкуванні з дітьми належне місце має бути відведене гум</w:t>
      </w:r>
      <w:r w:rsidR="005C4E06">
        <w:rPr>
          <w:rFonts w:ascii="Times New Roman" w:hAnsi="Times New Roman" w:cs="Times New Roman"/>
          <w:sz w:val="24"/>
          <w:szCs w:val="24"/>
          <w:lang w:val="uk-UA"/>
        </w:rPr>
        <w:t>ору, жартам, прислів’ям, приказ</w:t>
      </w:r>
      <w:r w:rsidRPr="00B2308D">
        <w:rPr>
          <w:rFonts w:ascii="Times New Roman" w:hAnsi="Times New Roman" w:cs="Times New Roman"/>
          <w:sz w:val="24"/>
          <w:szCs w:val="24"/>
          <w:lang w:val="uk-UA"/>
        </w:rPr>
        <w:t>кам, загадкам</w:t>
      </w:r>
      <w:r w:rsidR="005C4E06">
        <w:rPr>
          <w:rFonts w:ascii="Times New Roman" w:hAnsi="Times New Roman" w:cs="Times New Roman"/>
          <w:sz w:val="24"/>
          <w:szCs w:val="24"/>
          <w:lang w:val="uk-UA"/>
        </w:rPr>
        <w:t xml:space="preserve"> тощо. Щирість почуттів, емоцій</w:t>
      </w:r>
      <w:r w:rsidRPr="00B2308D">
        <w:rPr>
          <w:rFonts w:ascii="Times New Roman" w:hAnsi="Times New Roman" w:cs="Times New Roman"/>
          <w:sz w:val="24"/>
          <w:szCs w:val="24"/>
          <w:lang w:val="uk-UA"/>
        </w:rPr>
        <w:t>ність, настр</w:t>
      </w:r>
      <w:r w:rsidR="005C4E06">
        <w:rPr>
          <w:rFonts w:ascii="Times New Roman" w:hAnsi="Times New Roman" w:cs="Times New Roman"/>
          <w:sz w:val="24"/>
          <w:szCs w:val="24"/>
          <w:lang w:val="uk-UA"/>
        </w:rPr>
        <w:t>ій педагога передаються вихован</w:t>
      </w:r>
      <w:r w:rsidRPr="00B2308D">
        <w:rPr>
          <w:rFonts w:ascii="Times New Roman" w:hAnsi="Times New Roman" w:cs="Times New Roman"/>
          <w:sz w:val="24"/>
          <w:szCs w:val="24"/>
          <w:lang w:val="uk-UA"/>
        </w:rPr>
        <w:t>цям, що підсилює їхній інтерес до навчання, активізує мовлення.</w:t>
      </w:r>
    </w:p>
    <w:p w:rsidR="006F0E8E" w:rsidRPr="00B2308D" w:rsidRDefault="006F0E8E" w:rsidP="00B2308D">
      <w:pPr>
        <w:jc w:val="both"/>
        <w:rPr>
          <w:rFonts w:ascii="Times New Roman" w:hAnsi="Times New Roman" w:cs="Times New Roman"/>
          <w:sz w:val="24"/>
          <w:szCs w:val="24"/>
          <w:lang w:val="uk-UA"/>
        </w:rPr>
      </w:pPr>
      <w:r w:rsidRPr="00B2308D">
        <w:rPr>
          <w:rFonts w:ascii="Times New Roman" w:hAnsi="Times New Roman" w:cs="Times New Roman"/>
          <w:sz w:val="24"/>
          <w:szCs w:val="24"/>
          <w:lang w:val="uk-UA"/>
        </w:rPr>
        <w:t>* * *</w:t>
      </w:r>
    </w:p>
    <w:p w:rsidR="006F0E8E" w:rsidRPr="006F0E8E" w:rsidRDefault="006F0E8E" w:rsidP="00B2308D">
      <w:pPr>
        <w:jc w:val="both"/>
        <w:rPr>
          <w:lang w:val="uk-UA"/>
        </w:rPr>
      </w:pPr>
      <w:r w:rsidRPr="00B2308D">
        <w:rPr>
          <w:rFonts w:ascii="Times New Roman" w:hAnsi="Times New Roman" w:cs="Times New Roman"/>
          <w:sz w:val="24"/>
          <w:szCs w:val="24"/>
          <w:lang w:val="uk-UA"/>
        </w:rPr>
        <w:lastRenderedPageBreak/>
        <w:t>Оновлення змісту Базового компонента дошкільної освіти вимагає оновлення підходів до організації освіт</w:t>
      </w:r>
      <w:r w:rsidR="005C4E06">
        <w:rPr>
          <w:rFonts w:ascii="Times New Roman" w:hAnsi="Times New Roman" w:cs="Times New Roman"/>
          <w:sz w:val="24"/>
          <w:szCs w:val="24"/>
          <w:lang w:val="uk-UA"/>
        </w:rPr>
        <w:t>нього процесу, зокрема до робот</w:t>
      </w:r>
      <w:r w:rsidRPr="00B2308D">
        <w:rPr>
          <w:rFonts w:ascii="Times New Roman" w:hAnsi="Times New Roman" w:cs="Times New Roman"/>
          <w:sz w:val="24"/>
          <w:szCs w:val="24"/>
          <w:lang w:val="uk-UA"/>
        </w:rPr>
        <w:t>и з розвитку мовлення дітей. Педагоги, які вже працюють так, — на шляху до реалізації нових стандартів.</w:t>
      </w:r>
      <w:r w:rsidRPr="006F0E8E">
        <w:rPr>
          <w:lang w:val="uk-UA"/>
        </w:rPr>
        <w:t></w:t>
      </w:r>
    </w:p>
    <w:sectPr w:rsidR="006F0E8E" w:rsidRPr="006F0E8E" w:rsidSect="00107F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56D5"/>
    <w:rsid w:val="0003434C"/>
    <w:rsid w:val="00107F72"/>
    <w:rsid w:val="00114F2D"/>
    <w:rsid w:val="00170361"/>
    <w:rsid w:val="00186F56"/>
    <w:rsid w:val="00253DF4"/>
    <w:rsid w:val="00266DEC"/>
    <w:rsid w:val="002B6736"/>
    <w:rsid w:val="00402F25"/>
    <w:rsid w:val="00404B9B"/>
    <w:rsid w:val="00454E3F"/>
    <w:rsid w:val="004767C0"/>
    <w:rsid w:val="0054094E"/>
    <w:rsid w:val="00586C67"/>
    <w:rsid w:val="005C4E06"/>
    <w:rsid w:val="006F0E8E"/>
    <w:rsid w:val="00711165"/>
    <w:rsid w:val="007E56D5"/>
    <w:rsid w:val="00915679"/>
    <w:rsid w:val="00A85526"/>
    <w:rsid w:val="00A875C3"/>
    <w:rsid w:val="00B134C3"/>
    <w:rsid w:val="00B2308D"/>
    <w:rsid w:val="00BE01BD"/>
    <w:rsid w:val="00D847AD"/>
    <w:rsid w:val="00E214B6"/>
    <w:rsid w:val="00EC2DE6"/>
    <w:rsid w:val="00F51A68"/>
    <w:rsid w:val="00FA379C"/>
    <w:rsid w:val="00FF5D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F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62946993">
    <w:name w:val="xfm_62946993"/>
    <w:basedOn w:val="a0"/>
    <w:rsid w:val="00454E3F"/>
  </w:style>
  <w:style w:type="paragraph" w:styleId="a3">
    <w:name w:val="Balloon Text"/>
    <w:basedOn w:val="a"/>
    <w:link w:val="a4"/>
    <w:uiPriority w:val="99"/>
    <w:semiHidden/>
    <w:unhideWhenUsed/>
    <w:rsid w:val="005409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094E"/>
    <w:rPr>
      <w:rFonts w:ascii="Tahoma" w:hAnsi="Tahoma" w:cs="Tahoma"/>
      <w:sz w:val="16"/>
      <w:szCs w:val="16"/>
    </w:rPr>
  </w:style>
  <w:style w:type="paragraph" w:styleId="a5">
    <w:name w:val="No Spacing"/>
    <w:uiPriority w:val="1"/>
    <w:qFormat/>
    <w:rsid w:val="00D847AD"/>
    <w:pPr>
      <w:spacing w:after="0" w:line="240" w:lineRule="auto"/>
    </w:pPr>
  </w:style>
</w:styles>
</file>

<file path=word/webSettings.xml><?xml version="1.0" encoding="utf-8"?>
<w:webSettings xmlns:r="http://schemas.openxmlformats.org/officeDocument/2006/relationships" xmlns:w="http://schemas.openxmlformats.org/wordprocessingml/2006/main">
  <w:divs>
    <w:div w:id="1784962728">
      <w:bodyDiv w:val="1"/>
      <w:marLeft w:val="0"/>
      <w:marRight w:val="0"/>
      <w:marTop w:val="0"/>
      <w:marBottom w:val="0"/>
      <w:divBdr>
        <w:top w:val="none" w:sz="0" w:space="0" w:color="auto"/>
        <w:left w:val="none" w:sz="0" w:space="0" w:color="auto"/>
        <w:bottom w:val="none" w:sz="0" w:space="0" w:color="auto"/>
        <w:right w:val="none" w:sz="0" w:space="0" w:color="auto"/>
      </w:divBdr>
      <w:divsChild>
        <w:div w:id="308903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B7622-5B2B-4A43-9BE8-EA52F5C8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10</Pages>
  <Words>3564</Words>
  <Characters>20318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Оператор00</cp:lastModifiedBy>
  <cp:revision>8</cp:revision>
  <cp:lastPrinted>2022-12-28T12:39:00Z</cp:lastPrinted>
  <dcterms:created xsi:type="dcterms:W3CDTF">2022-03-05T07:48:00Z</dcterms:created>
  <dcterms:modified xsi:type="dcterms:W3CDTF">2022-12-28T12:42:00Z</dcterms:modified>
</cp:coreProperties>
</file>