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CD" w:rsidRDefault="00DB5ECD" w:rsidP="00DB5E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bookmarkStart w:id="0" w:name="_GoBack"/>
      <w:r w:rsidRPr="00DB5ECD">
        <w:rPr>
          <w:rFonts w:ascii="Times New Roman" w:eastAsia="Times New Roman" w:hAnsi="Times New Roman" w:cs="Times New Roman"/>
          <w:b/>
          <w:bCs/>
          <w:noProof/>
          <w:sz w:val="28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-1042035</wp:posOffset>
            </wp:positionH>
            <wp:positionV relativeFrom="margin">
              <wp:posOffset>-681990</wp:posOffset>
            </wp:positionV>
            <wp:extent cx="7696200" cy="9914890"/>
            <wp:effectExtent l="0" t="0" r="0" b="0"/>
            <wp:wrapSquare wrapText="bothSides"/>
            <wp:docPr id="1" name="Рисунок 1" descr="D:\0201РобСтіл\Зараз як ніколи важливо, аби педагоги й батьки дошкільнят об'єднали свої зусилля, налагодили співпрацю і діяли злагоджено. Поділіться з родинами вихованців пам'яткою, яка допоможе їм не розгубитис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Зараз як ніколи важливо, аби педагоги й батьки дошкільнят об'єднали свої зусилля, налагодили співпрацю і діяли злагоджено. Поділіться з родинами вихованців пам'яткою, яка допоможе їм не розгубитис (7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991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2705A" w:rsidRPr="00D2705A" w:rsidRDefault="00D2705A" w:rsidP="00DB5E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>Що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>таке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>пісочна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>терапія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>?</w:t>
      </w:r>
    </w:p>
    <w:p w:rsidR="00D2705A" w:rsidRPr="00D2705A" w:rsidRDefault="00D2705A" w:rsidP="00D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Пісочна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терапія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це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ефективний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метод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психологічної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допомоги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який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використовує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гру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з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піском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маленькими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</w:rPr>
        <w:t>іграшками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Цей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метод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дозволяє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дітям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вільно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виражати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свої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емоції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думки та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переживання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через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створення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мініатюрних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світів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Чому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пісочна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терапія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корисна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для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дітей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?</w:t>
      </w:r>
    </w:p>
    <w:p w:rsidR="00D2705A" w:rsidRPr="00D2705A" w:rsidRDefault="00D2705A" w:rsidP="00DB5E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Розвиток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творчості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Гра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піском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стимулює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уяву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та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фантазію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Зняття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емоційного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напруження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Через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гру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може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висловити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свої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почуття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які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важко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передати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словами.</w:t>
      </w:r>
    </w:p>
    <w:p w:rsidR="00D2705A" w:rsidRPr="00D2705A" w:rsidRDefault="00D2705A" w:rsidP="00DB5E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Покращення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самооцінки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Створивши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власний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світ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у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пісочниці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відчуває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себе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більш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впевненою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Розвиток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мови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Під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час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гри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описує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свої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дії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що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сприяє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розвитку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мовлення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Покращення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соціальних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навичок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Спільна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гра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пісочницю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розвиває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вміння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спілкуватися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та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співпрацювати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</w:pPr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Як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пісочна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терапія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допомагає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вирішувати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дитячі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проблеми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?</w:t>
      </w:r>
    </w:p>
    <w:p w:rsidR="00D2705A" w:rsidRPr="00D2705A" w:rsidRDefault="00D2705A" w:rsidP="00DB5E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Страхи та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тривоги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може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візуалізувати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свої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страхи і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знайти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способи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їх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подолання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Агресія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Через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гру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може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випустити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накопичену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агресію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безпечному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середовищі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Труднощі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у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спілкуванні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Пісочна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терапія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допомагає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розвивати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навички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взаємодії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іншими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людьми.</w:t>
      </w:r>
    </w:p>
    <w:p w:rsidR="00D2705A" w:rsidRPr="00D2705A" w:rsidRDefault="00D2705A" w:rsidP="00DB5E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Проблеми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з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адаптацією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може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відтворити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ситуації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які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викликають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у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неї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труднощі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і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знайти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нові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способи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поведінки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</w:pPr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Як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організувати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пісочну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терапію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вдома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  <w:lang w:val="ru-RU"/>
        </w:rPr>
        <w:t>?</w:t>
      </w:r>
    </w:p>
    <w:p w:rsidR="00D2705A" w:rsidRPr="00D2705A" w:rsidRDefault="00D2705A" w:rsidP="00DB5E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Підготуйте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пісочницю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Це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може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бути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пластикова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коробка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або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спеціальна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пісочниця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для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дітей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Забезпечте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пісок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Використовуйте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чистий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кінетичний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пісок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або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звичайний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пісок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Зберіть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іграшки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Підберіть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різноманітні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іграшки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: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фігурки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людей,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тварин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будинки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машинки, дерева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тощо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Створіть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атмосферу: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Включіть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спокійну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музику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запаліть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свічку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(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під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наглядом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дорослих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).</w:t>
      </w:r>
    </w:p>
    <w:p w:rsidR="00D2705A" w:rsidRPr="00D2705A" w:rsidRDefault="00D2705A" w:rsidP="00DB5E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Не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втручайтесь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Дозвольте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дитині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грати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самостійно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, не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намагайтеся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керувати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її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діями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Обговорюйте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Після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гри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обговоріть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з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дитиною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те, </w:t>
      </w:r>
      <w:proofErr w:type="spellStart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>що</w:t>
      </w:r>
      <w:proofErr w:type="spellEnd"/>
      <w:r w:rsidRPr="00D2705A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вона створила.</w:t>
      </w:r>
    </w:p>
    <w:p w:rsidR="00D2705A" w:rsidRPr="00D2705A" w:rsidRDefault="00D2705A" w:rsidP="00DB5E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>Важливо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>пам'ятати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7"/>
        </w:rPr>
        <w:t>!</w:t>
      </w:r>
    </w:p>
    <w:p w:rsidR="00D2705A" w:rsidRPr="00D2705A" w:rsidRDefault="00D2705A" w:rsidP="00DB5EC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Пісочна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терапія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–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це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не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ліки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, а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додатковий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інструмент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розвитку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дитини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Якщо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у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дитини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серйозні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психологічні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проблеми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необхідно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звернутися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до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фахівця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.</w:t>
      </w:r>
    </w:p>
    <w:p w:rsidR="00D2705A" w:rsidRPr="00D2705A" w:rsidRDefault="00D2705A" w:rsidP="00DB5EC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Регулярні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заняття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пісочною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терапією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принесуть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найбільшу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користь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.</w:t>
      </w:r>
    </w:p>
    <w:p w:rsidR="00D2705A" w:rsidRPr="00D2705A" w:rsidRDefault="00D2705A" w:rsidP="00D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lastRenderedPageBreak/>
        <w:t>Пісочна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терапія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–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це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не просто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гра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,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це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шлях до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самопізнання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та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гармонійного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розвитку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дитини</w:t>
      </w:r>
      <w:proofErr w:type="spellEnd"/>
      <w:r w:rsidRPr="00D2705A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.</w:t>
      </w:r>
    </w:p>
    <w:p w:rsidR="003A5A14" w:rsidRPr="00DB5ECD" w:rsidRDefault="003A5A14" w:rsidP="00DB5ECD">
      <w:pPr>
        <w:spacing w:after="0"/>
        <w:rPr>
          <w:sz w:val="24"/>
          <w:lang w:val="ru-RU"/>
        </w:rPr>
      </w:pPr>
    </w:p>
    <w:sectPr w:rsidR="003A5A14" w:rsidRPr="00DB5E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AD4"/>
    <w:multiLevelType w:val="multilevel"/>
    <w:tmpl w:val="F7C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73984"/>
    <w:multiLevelType w:val="multilevel"/>
    <w:tmpl w:val="723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54ADB"/>
    <w:multiLevelType w:val="multilevel"/>
    <w:tmpl w:val="FA9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76D21"/>
    <w:multiLevelType w:val="multilevel"/>
    <w:tmpl w:val="C4C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5A"/>
    <w:rsid w:val="003A5A14"/>
    <w:rsid w:val="00D2705A"/>
    <w:rsid w:val="00DB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9C95"/>
  <w15:chartTrackingRefBased/>
  <w15:docId w15:val="{CDB73749-7A81-45A3-97BF-D3FEB4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2024-10-28T11:52:00Z</dcterms:created>
  <dcterms:modified xsi:type="dcterms:W3CDTF">2024-10-28T12:25:00Z</dcterms:modified>
</cp:coreProperties>
</file>