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7A" w:rsidRDefault="00BC187A" w:rsidP="00BC1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2.5pt;margin-top:-54.75pt;width:606.75pt;height:785.15pt;z-index:251659264;mso-position-horizontal-relative:margin;mso-position-vertical-relative:margin">
            <v:imagedata r:id="rId5" o:title="Титулки (2)"/>
            <w10:wrap type="square" anchorx="margin" anchory="margin"/>
          </v:shape>
        </w:pict>
      </w:r>
    </w:p>
    <w:p w:rsidR="00BC187A" w:rsidRPr="00BC187A" w:rsidRDefault="00BC187A" w:rsidP="00BC1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lastRenderedPageBreak/>
        <w:t>Інклюзія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просто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інтеграція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філософія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прийняття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поваги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людської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різноманітності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умов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кожна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відчуває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цінність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ефективно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навчатися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Мета –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рівний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доступ до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якісної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незалежно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їхніх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особливих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освітніх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 (ООП).</w:t>
      </w:r>
    </w:p>
    <w:p w:rsidR="00BC187A" w:rsidRPr="00BC187A" w:rsidRDefault="00BC187A" w:rsidP="00BC18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Інклюзивний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Словник: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Мова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Прийняття</w:t>
      </w:r>
      <w:proofErr w:type="spellEnd"/>
    </w:p>
    <w:p w:rsidR="00BC187A" w:rsidRPr="00BC187A" w:rsidRDefault="00BC187A" w:rsidP="00BC1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мову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ставить на перше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людину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не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діагноз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особливість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187A" w:rsidRPr="00BC187A" w:rsidRDefault="00BC187A" w:rsidP="00BC187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Терміни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яких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слід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УНИКАТИ:</w:t>
      </w:r>
    </w:p>
    <w:p w:rsidR="00BC187A" w:rsidRPr="00BC187A" w:rsidRDefault="00BC187A" w:rsidP="00BC1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Дитина-інвалід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", 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хворий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", 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каліка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BC187A" w:rsidRPr="00BC187A" w:rsidRDefault="00BC187A" w:rsidP="00BC1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Нормальні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діти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" (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протиставленні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187A" w:rsidRPr="00BC187A" w:rsidRDefault="00BC187A" w:rsidP="00BC1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Проблемна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", 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дефективний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BC187A" w:rsidRPr="00BC187A" w:rsidRDefault="00BC187A" w:rsidP="00BC1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Прикутий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візка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", 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страждає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...".</w:t>
      </w:r>
      <w:bookmarkStart w:id="0" w:name="_GoBack"/>
      <w:bookmarkEnd w:id="0"/>
    </w:p>
    <w:p w:rsidR="00BC187A" w:rsidRDefault="00BC187A" w:rsidP="00BC1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Розумово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відсталий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", "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даун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".</w:t>
      </w:r>
    </w:p>
    <w:p w:rsidR="00BC187A" w:rsidRPr="00BC187A" w:rsidRDefault="00BC187A" w:rsidP="00BC1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Коректні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ЛЮДИНО-ОРІЄНТОВАНІ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Терміни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BC187A" w:rsidRPr="00BC187A" w:rsidRDefault="00BC187A" w:rsidP="00BC1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інвалідністю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Спочатку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особливість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BC187A" w:rsidRPr="00BC187A" w:rsidRDefault="00BC187A" w:rsidP="00BC1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особливими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освітніми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потребами (ООП).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(Фокус на потребах у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BC187A" w:rsidRPr="00BC187A" w:rsidRDefault="00BC187A" w:rsidP="00BC1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Діти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типовим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розвитком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всі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інші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діти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C187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позначення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однолітків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187A" w:rsidRPr="00BC187A" w:rsidRDefault="00BC187A" w:rsidP="00BC1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Користується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кріслом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колісним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(Акцент на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засобі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пересування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не на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обмеженні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BC187A" w:rsidRPr="00BC187A" w:rsidRDefault="00BC187A" w:rsidP="00BC1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порушенням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інтелектуального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розвитку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BC187A" w:rsidRPr="00BC187A" w:rsidRDefault="00BC187A" w:rsidP="00BC1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Асистент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вчителя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Корекційний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педагог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точну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назву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фахівця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BC187A" w:rsidRPr="00BC187A" w:rsidRDefault="00BC187A" w:rsidP="00BC187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Практичні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Поради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Педагогам: Як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працювати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в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інклюзивному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класі</w:t>
      </w:r>
      <w:proofErr w:type="spellEnd"/>
    </w:p>
    <w:p w:rsidR="00BC187A" w:rsidRPr="00BC187A" w:rsidRDefault="00BC187A" w:rsidP="00BC187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Командна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Взаємодія</w:t>
      </w:r>
      <w:proofErr w:type="spellEnd"/>
    </w:p>
    <w:p w:rsidR="00BC187A" w:rsidRPr="00BC187A" w:rsidRDefault="00BC187A" w:rsidP="00BC18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Вивчайте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ІПР: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Індивідуальна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(ІПР) –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ваш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Ретельно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вивчіть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цілі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адаптації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модифікації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прописані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87A" w:rsidRPr="00BC187A" w:rsidRDefault="00BC187A" w:rsidP="00BC18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Співпраця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фахівцями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Тісно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комунікуйте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асистентом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логопедом, психологом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фахівцями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Інклюзивно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-ресурсного центру (ІРЦ).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працюєте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єдина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команда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87A" w:rsidRPr="00BC187A" w:rsidRDefault="00BC187A" w:rsidP="00BC18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Партнерство з батьками: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Розглядайте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експертів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їхньої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Підтримуйте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постійний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відкритий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діалог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87A" w:rsidRPr="00BC187A" w:rsidRDefault="00BC187A" w:rsidP="00BC187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Адаптація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Диференціація</w:t>
      </w:r>
      <w:proofErr w:type="spellEnd"/>
    </w:p>
    <w:p w:rsidR="00BC187A" w:rsidRPr="00BC187A" w:rsidRDefault="00BC187A" w:rsidP="00BC1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Адаптація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Змінюйте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спосіб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подачі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форму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відповіді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змінюючи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змісту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87A" w:rsidRPr="00BC187A" w:rsidRDefault="00BC187A" w:rsidP="00BC187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i/>
          <w:iCs/>
          <w:sz w:val="24"/>
          <w:szCs w:val="24"/>
        </w:rPr>
        <w:t>Приклади</w:t>
      </w:r>
      <w:proofErr w:type="spellEnd"/>
      <w:r w:rsidRPr="00BC187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Збільшення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шрифту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візуальних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підказок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карток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усні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відповіді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замість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письмових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дозвіл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користуватися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калькулятором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87A" w:rsidRPr="00BC187A" w:rsidRDefault="00BC187A" w:rsidP="00BC1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Модифікація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Зміна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змісту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складності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засвоїти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весь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87A" w:rsidRPr="00BC187A" w:rsidRDefault="00BC187A" w:rsidP="00BC187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Приклади</w:t>
      </w:r>
      <w:proofErr w:type="spellEnd"/>
      <w:r w:rsidRPr="00BC18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кількості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спрощення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навчальної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мети,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альтернативного,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простішого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187A" w:rsidRPr="00BC187A" w:rsidRDefault="00BC187A" w:rsidP="00BC18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Наочність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ключова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візуальні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розклади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піктограми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кольорове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кодування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схеми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187A" w:rsidRPr="00BC187A" w:rsidRDefault="00BC187A" w:rsidP="00BC187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Організація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Навчального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Процесу</w:t>
      </w:r>
      <w:proofErr w:type="spellEnd"/>
    </w:p>
    <w:p w:rsidR="00BC187A" w:rsidRPr="00BC187A" w:rsidRDefault="00BC187A" w:rsidP="00BC18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Чіткі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інструкції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Давайте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інструкції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покроково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використовуючи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однозначну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мову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Переконайтеся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зрозуміла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попросіть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повторити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187A" w:rsidRPr="00BC187A" w:rsidRDefault="00BC187A" w:rsidP="00BC18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Структура та рутина: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Встановіть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передбачуваний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чіткий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розпорядок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дня.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допомагає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дітям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ООП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відчувати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себе в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безпеці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регулювати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187A" w:rsidRPr="00BC187A" w:rsidRDefault="00BC187A" w:rsidP="00BC18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Сенсорна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чутливість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Зверніть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увагу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середовище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дитині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спеціальна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зона для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відпочинку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заважає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їй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яскраве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світло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гучні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звуки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C187A" w:rsidRPr="00BC187A" w:rsidRDefault="00BC187A" w:rsidP="00BC187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Створення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Прийняття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</w:rPr>
        <w:t>Колективі</w:t>
      </w:r>
      <w:proofErr w:type="spellEnd"/>
    </w:p>
    <w:p w:rsidR="00BC187A" w:rsidRPr="00BC187A" w:rsidRDefault="00BC187A" w:rsidP="00BC18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Формуйте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емпатію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Регулярно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проводьте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заняття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усім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класом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теми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толерантності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різноманітності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поваги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відмінностей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187A" w:rsidRPr="00BC187A" w:rsidRDefault="00BC187A" w:rsidP="00BC18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Підтримка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однолітків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Заохочуйте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один одному.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Організовуйте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діти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ООП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проявити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свої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сильні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187A" w:rsidRPr="00BC187A" w:rsidRDefault="00BC187A" w:rsidP="00BC18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Фокус на </w:t>
      </w:r>
      <w:proofErr w:type="spellStart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успіхах</w:t>
      </w:r>
      <w:proofErr w:type="spellEnd"/>
      <w:r w:rsidRPr="00BC18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відзначайте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підкріплюйте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позитивну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поведінку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навіть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невеликі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успіхи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Використовуйте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позитивне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підкріплення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частіше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7A">
        <w:rPr>
          <w:rFonts w:ascii="Times New Roman" w:eastAsia="Times New Roman" w:hAnsi="Times New Roman" w:cs="Times New Roman"/>
          <w:sz w:val="24"/>
          <w:szCs w:val="24"/>
        </w:rPr>
        <w:t>зауваження</w:t>
      </w:r>
      <w:proofErr w:type="spellEnd"/>
      <w:r w:rsidRPr="00BC1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187" w:rsidRDefault="00853187"/>
    <w:sectPr w:rsidR="008531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3F5"/>
    <w:multiLevelType w:val="multilevel"/>
    <w:tmpl w:val="DCFA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B7A57"/>
    <w:multiLevelType w:val="multilevel"/>
    <w:tmpl w:val="753A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06AC8"/>
    <w:multiLevelType w:val="multilevel"/>
    <w:tmpl w:val="889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B125C"/>
    <w:multiLevelType w:val="multilevel"/>
    <w:tmpl w:val="25C0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D1A66"/>
    <w:multiLevelType w:val="multilevel"/>
    <w:tmpl w:val="F98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41B3A"/>
    <w:multiLevelType w:val="multilevel"/>
    <w:tmpl w:val="4944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7A"/>
    <w:rsid w:val="00853187"/>
    <w:rsid w:val="00B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879509"/>
  <w15:chartTrackingRefBased/>
  <w15:docId w15:val="{37640832-C016-467A-87F7-3EA9B58B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2753</Characters>
  <Application>Microsoft Office Word</Application>
  <DocSecurity>0</DocSecurity>
  <Lines>22</Lines>
  <Paragraphs>6</Paragraphs>
  <ScaleCrop>false</ScaleCrop>
  <Company>diakov.net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2025-11-24T08:23:00Z</dcterms:created>
  <dcterms:modified xsi:type="dcterms:W3CDTF">2025-11-24T08:29:00Z</dcterms:modified>
</cp:coreProperties>
</file>