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ЗАКЛАД ДОШКІЛЬНОЇ ОСВІТИ (ЯСЛА-САДОК) №1 «ДЗВІНОЧОК»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САРНЕНСЬКОЇ МІСЬКОЇ РАДИ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Консультація для батьків: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«Вчимо дитину виявляти доброту»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Підготувала: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Асистент-вихователя </w:t>
      </w:r>
    </w:p>
    <w:p w:rsidR="00000000" w:rsidDel="00000000" w:rsidP="00000000" w:rsidRDefault="00000000" w:rsidRPr="00000000" w14:paraId="0000001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Гарбар Ірина Василівна</w:t>
      </w:r>
    </w:p>
    <w:p w:rsidR="00000000" w:rsidDel="00000000" w:rsidP="00000000" w:rsidRDefault="00000000" w:rsidRPr="00000000" w14:paraId="0000001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Сарни – 2025р.</w:t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Розвинути в дитині доброту - це важливе завдання всіх батьків. Добра і дбайлива поведінка з'являється в ранньому віці і розвивається протягом усього життя. Наприклад, у ранньому віці дитина може проявляти такі ознаки доброти у своїй поведінці: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коли хтось поруч плаче, дитина теж починає плакати на знак співчуття;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під час гри дитина може втішати плюшевого ведмедика чи ляльку;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дитина ділиться кубиками або конструктором з іншою дитиною;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дитина обіймає і втішає молодшого брата або сестру;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дитина проявляє бажання допомогти літнім сусідам;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дитина проявляє доброту стосовно тварин і виступає проти жорстокого ставлення до них.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Ви можете допомогти дитині проявити доброту до інших людей і випробувати позитивні почуття, викликані добрим і дбайливим поводженням. Подайте дитині хороший приклад.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Діти спостерігають за словами і вчинками оточуючих і вчаться у них. Філософ Альберт    Швейцер говорив, що дорослі можуть навчити дитину трьома способами: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по-перше, своїм прикладом;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по-друге, своїм прикладом;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по-третє, своїм прикладом.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Навіть якщо у вас щільний робочий графік, ви можете привчати дитину робити добрі вчинки. Якщо ви допомагаєте літньому сусідові з покупками, передаєте корм у притулок для тварин або берете участь у доброчинності, ви можете продемонструвати дитині свою турботу про інших. Ви можете також пояснити дитині, чому ви хочете, щоб вона поводилась добре.         Дослідження показують, що діти з більшою ймовірністю виконують побажання дорослих, коли чують розумні і зрозумілі пояснення: «Тітка Олена весь день була у бабусі в лікарні, тому вона дуже втомилася. Ти можеш погратися спокійно, щоб вона могла відпочити?»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Щоб показати хороший приклад дитині, ви повинні чинити так, щоб ваші слова відповідали діям. Наприклад, якщо ви хвалите чийсь новий одяг, але смієтеся над ним за спиною у цієї людини, дитина це бачить. Вона засвоює, що допустимо говорити одне, а робити інше.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Якщо ви хвалите або дякуєте дитині за хорошу поведінку - це ще один спосіб показати їй хороший приклад. Це допомагає дитині відчувати позитивні емоції після прояву доброти до інших людей. Зміцнюючи добру поведінку дитини, ви допомагаєте їй зрозуміти, що її доброта важлива: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«Маша, я дуже рада, що ти поділилася кубиками з Сашком. Подивися, як йому подобається гратися з кубиками»;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«Рома, це чудова ідея - допомогти сусідському дідусеві з покупками. Я впевнена, йому буде дуже приємно».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Діти повинні знати, що батьки піклуються і про них, і про інших людей. Дитина, яка відчуває повагу і прийняття з боку дорослих, сама починає проявляти турботу про оточуючих і розуміти важливість добрих вчинків.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921"/>
          <w:sz w:val="24"/>
          <w:szCs w:val="24"/>
          <w:u w:val="none"/>
          <w:shd w:fill="auto" w:val="clear"/>
          <w:vertAlign w:val="baseline"/>
          <w:rtl w:val="0"/>
        </w:rPr>
        <w:t xml:space="preserve">      Зародження доброти в ранньому віці (від народження до 5 років)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921"/>
          <w:sz w:val="24"/>
          <w:szCs w:val="24"/>
          <w:u w:val="none"/>
          <w:shd w:fill="auto" w:val="clear"/>
          <w:vertAlign w:val="baseline"/>
          <w:rtl w:val="0"/>
        </w:rPr>
        <w:t xml:space="preserve">       Зміцнюйте довіру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Від того, як ви доглядаєте за немовлям, залежить його розвиток у майбутньому. Якщо дитина зрозуміє, що оточуючі дорослі добрі і їм можна довіряти, вона навчиться довіряти оточуючим і самому собі. Коли ви реагуєте на потреби дитини, вона відчуває себе цінною і важливою. Коли немовля відчуває, що його люблять і цінують батьки, у нього формується доброта стосовно інших людей.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921"/>
          <w:sz w:val="24"/>
          <w:szCs w:val="24"/>
          <w:u w:val="none"/>
          <w:shd w:fill="auto" w:val="clear"/>
          <w:vertAlign w:val="baseline"/>
          <w:rtl w:val="0"/>
        </w:rPr>
        <w:t xml:space="preserve">      Будьте послідовні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Якщо ви ставите дитині послідовні очікування, навколишній світ здається їй передбачуваним. Давайте маленьким дітям послідовні і зрозумілі вказівки і пояснення. Якщо у ваших вказівках є протиріччя, дитина заплутується і не розуміє, чого від неї очікують батьки. І навпаки: коли ваші пояснення послідовні, дитина відчуває себе в безпеці, пізнаючи світ і пробуючи щось нове. Дитина впевнена, що батьки будуть постійно спрямовувати і вчити її.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921"/>
          <w:sz w:val="24"/>
          <w:szCs w:val="24"/>
          <w:u w:val="none"/>
          <w:shd w:fill="auto" w:val="clear"/>
          <w:vertAlign w:val="baseline"/>
          <w:rtl w:val="0"/>
        </w:rPr>
        <w:t xml:space="preserve">        Виховуйте дитину позитивно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Діти вчаться дбати про інших, коли відчувають турботу про себе. Якщо дитина не налякана і не зла, вона краще вчиться. Якщо ви виховуєте дитину, ґрунтуючись на любові й повазі, ви допоможете їй зрозуміти важливість такої поведінки стосовно оточуючих.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Дослідження показують, що фізичні покарання можуть перешкоджати розвитку позитивних взаємовідносин між дітьми і дорослими. Якщо у вихованні дитини ви опираєтесь на фізичну дисципліну, це послаблює її довіру до вас.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Фізичні покарання не допомагають дітям контролювати себе або зрозуміти зв'язок між поганою поведінкою і покаранням. Це призводить лише до того, що дитина відчуває сором і злість на батьків.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Позитивне виховання поєднує в собі повагу і любов до дитини, чіткі вказівки і зрозумілі причинно-наслідкові зв'язки. Коли маленька дитина отримує послідовні і позитивні вказівки, вона з більшою ймовірністю буде поводитись доброзичливо відносно інших.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Проявляйте емпатію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Емпатія - це здатність ставити себе на місце іншої людини і таким чином розуміти її почуття і мотиви. Практикуйте прояви емпатії і заохочуйте дитину робити так само. Покажіть дитині, як емпатія допомагає вирішити повсякденні проблеми.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Останнім часом у новинах часто розповідають про стихійні лиха. Обговорюйте з дитиною подібні випадки. Розкажіть про те, як волонтери допомагають постраждалим. Поговоріть про потреби постраждалих від стихійних лих і обговоріть, чим їм можна допомогти. Розкажіть, що навіть мізерна допомога може принести велику користь людям, які її потребують.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Нагадуйте дитині, що вона щодня буде стикатися з потребами інших людей. Допомагаючи іншим, дитина буде відчувати позитивні почуття. Наприклад, у дитини можуть запитати дорогу. Коли вона допомагає іншій людині знайти дорогу, вона допомагає впоратися з почуттям розгубленості. Поговоріть з дитиною про те, яке це - загубитися в чужому місті, і як важливо допомагати іншим людям у такій ситуації.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Емпатія також включає в себе турботу про тварин, навколишнє середовище тощо. Якщо ви їдете з дитиною на машині, звертайте увагу дитини на сміття, яке лежить уздовж доріг. Поговоріть з дитиною про те, як важливо дбати про навколишнє середовище. Заохочуйте дитину брати участь у волонтерських екологічних акціях.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Висновки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Діти володіють вродженою здатністю проявляти доброту стосовно оточуючих. Про це свідчить їхня поведінка з перших років життя. Однак дорослі відіграють важливу роль у тому, щоб дитина продовжувала проявляти доброту в старшому віці. Якщо ви з підтримкою і теплотою встановлюєте дитині розумні стандарти поведінки і послідовно їх застосовуєте, ймовірно, дитина буде доброю і співчутливою в поведінці.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Щоб навчити дітей проявляти доброту і турботу, дотримуйтеся таких рекомендацій: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Показуйте дитині хороший приклад, проявляючи повагу до оточуючих.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Говоріть дитині про те, як важливо допомагати іншим людям.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Будьте послідовні у правилах і вказівках, які ви даєте дитині.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Говоріть з дитиною про почуття інших людей і про наслідки поганої поведінки.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Створюйте можливості для того, щоб дитина виявляла емпатію.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omhxvsrx0ba9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Дякуйте дитині за доброзичливу поведінку стосовно оточуючих.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56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81C31"/>
    <w:pPr>
      <w:spacing w:line="25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381C3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 w:val="1"/>
    <w:rsid w:val="00381C31"/>
    <w:rPr>
      <w:b w:val="1"/>
      <w:bCs w:val="1"/>
    </w:rPr>
  </w:style>
  <w:style w:type="paragraph" w:styleId="a5">
    <w:name w:val="No Spacing"/>
    <w:uiPriority w:val="1"/>
    <w:qFormat w:val="1"/>
    <w:rsid w:val="00381C3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iwyT+/cfK8AcBxaz6sN7pOs1Dw==">CgMxLjAyDmgub21oeHZzcngwYmE5OAByITF4LUJzY1BBdDJzbDdNeVZyckVST08wU1hNcGg2YlZCQg==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2024-09-05T11:27:00Z</dcterms:created>
  <dc:creator>RePack by Diakov</dc:creator>
</cp:coreProperties>
</file>