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39" w:rsidRPr="006A5139" w:rsidRDefault="006A5139" w:rsidP="006A5139">
      <w:pPr>
        <w:keepNext/>
        <w:spacing w:after="0" w:line="240" w:lineRule="auto"/>
        <w:jc w:val="center"/>
        <w:outlineLvl w:val="3"/>
        <w:rPr>
          <w:rFonts w:ascii="Times New Roman" w:eastAsia="Times New Roman" w:hAnsi="Times New Roman" w:cs="Times New Roman"/>
          <w:b/>
          <w:color w:val="000000"/>
          <w:sz w:val="28"/>
          <w:szCs w:val="32"/>
          <w:lang w:eastAsia="ru-RU"/>
        </w:rPr>
      </w:pPr>
      <w:bookmarkStart w:id="0" w:name="bookmark1"/>
      <w:r w:rsidRPr="006A5139">
        <w:rPr>
          <w:rFonts w:ascii="Times New Roman" w:eastAsia="Times New Roman" w:hAnsi="Times New Roman" w:cs="Times New Roman"/>
          <w:b/>
          <w:color w:val="000000"/>
          <w:sz w:val="28"/>
          <w:szCs w:val="32"/>
          <w:lang w:eastAsia="ru-RU"/>
        </w:rPr>
        <w:t xml:space="preserve">ЗАКЛАД </w:t>
      </w:r>
      <w:r w:rsidRPr="006A5139">
        <w:rPr>
          <w:rFonts w:ascii="Times New Roman" w:eastAsia="Times New Roman" w:hAnsi="Times New Roman" w:cs="Times New Roman"/>
          <w:b/>
          <w:color w:val="000000"/>
          <w:sz w:val="28"/>
          <w:szCs w:val="32"/>
          <w:lang w:val="uk-UA" w:eastAsia="ru-RU"/>
        </w:rPr>
        <w:t xml:space="preserve">ДОШКІЛЬНОЇ ОСВІТИ </w:t>
      </w:r>
      <w:r w:rsidRPr="006A5139">
        <w:rPr>
          <w:rFonts w:ascii="Times New Roman" w:eastAsia="Times New Roman" w:hAnsi="Times New Roman" w:cs="Times New Roman"/>
          <w:b/>
          <w:color w:val="000000"/>
          <w:sz w:val="28"/>
          <w:szCs w:val="32"/>
          <w:lang w:eastAsia="ru-RU"/>
        </w:rPr>
        <w:t>(ЯСЛА-САДОК)</w:t>
      </w:r>
      <w:r w:rsidRPr="006A5139">
        <w:rPr>
          <w:rFonts w:ascii="Times New Roman" w:eastAsia="Times New Roman" w:hAnsi="Times New Roman" w:cs="Times New Roman"/>
          <w:b/>
          <w:color w:val="000000"/>
          <w:sz w:val="28"/>
          <w:szCs w:val="32"/>
          <w:lang w:val="uk-UA" w:eastAsia="ru-RU"/>
        </w:rPr>
        <w:t xml:space="preserve"> </w:t>
      </w:r>
      <w:r w:rsidRPr="006A5139">
        <w:rPr>
          <w:rFonts w:ascii="Times New Roman" w:eastAsia="Times New Roman" w:hAnsi="Times New Roman" w:cs="Times New Roman"/>
          <w:b/>
          <w:color w:val="000000"/>
          <w:sz w:val="32"/>
          <w:szCs w:val="20"/>
          <w:lang w:eastAsia="ru-RU"/>
        </w:rPr>
        <w:t xml:space="preserve">№1 </w:t>
      </w:r>
      <w:r w:rsidRPr="006A5139">
        <w:rPr>
          <w:rFonts w:ascii="Times New Roman" w:eastAsia="Times New Roman" w:hAnsi="Times New Roman" w:cs="Times New Roman"/>
          <w:b/>
          <w:color w:val="000000"/>
          <w:sz w:val="28"/>
          <w:szCs w:val="32"/>
          <w:lang w:eastAsia="ru-RU"/>
        </w:rPr>
        <w:t xml:space="preserve">«ДЗВІНОЧОК» </w:t>
      </w:r>
    </w:p>
    <w:p w:rsidR="006A5139" w:rsidRPr="006A5139" w:rsidRDefault="006A5139" w:rsidP="006A5139">
      <w:pPr>
        <w:spacing w:after="0" w:line="240" w:lineRule="auto"/>
        <w:jc w:val="center"/>
        <w:rPr>
          <w:rFonts w:ascii="Times New Roman" w:eastAsia="Times New Roman" w:hAnsi="Times New Roman" w:cs="Times New Roman"/>
          <w:b/>
          <w:sz w:val="32"/>
          <w:szCs w:val="32"/>
          <w:lang w:val="uk-UA" w:eastAsia="ru-RU"/>
        </w:rPr>
      </w:pPr>
      <w:r w:rsidRPr="006A5139">
        <w:rPr>
          <w:rFonts w:ascii="Times New Roman" w:eastAsia="Times New Roman" w:hAnsi="Times New Roman" w:cs="Times New Roman"/>
          <w:b/>
          <w:sz w:val="28"/>
          <w:szCs w:val="32"/>
          <w:lang w:eastAsia="ru-RU"/>
        </w:rPr>
        <w:t>САРНЕНСЬКОЇ МІСЬКОЇ РАДИ</w:t>
      </w: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Default="006A5139" w:rsidP="006A5139">
      <w:pPr>
        <w:pStyle w:val="10"/>
        <w:keepNext/>
        <w:keepLines/>
        <w:shd w:val="clear" w:color="auto" w:fill="auto"/>
        <w:spacing w:before="0" w:after="0" w:line="360" w:lineRule="auto"/>
        <w:ind w:right="460"/>
        <w:rPr>
          <w:sz w:val="24"/>
          <w:szCs w:val="24"/>
          <w:lang w:val="uk-UA"/>
        </w:rPr>
      </w:pPr>
    </w:p>
    <w:p w:rsidR="006A5139" w:rsidRPr="00684492" w:rsidRDefault="006A5139" w:rsidP="006A5139">
      <w:pPr>
        <w:pStyle w:val="10"/>
        <w:keepNext/>
        <w:keepLines/>
        <w:shd w:val="clear" w:color="auto" w:fill="auto"/>
        <w:spacing w:before="0" w:after="0" w:line="240" w:lineRule="atLeast"/>
        <w:ind w:right="460"/>
        <w:rPr>
          <w:b/>
          <w:sz w:val="28"/>
          <w:szCs w:val="28"/>
        </w:rPr>
      </w:pPr>
      <w:r w:rsidRPr="00684492">
        <w:rPr>
          <w:b/>
          <w:sz w:val="28"/>
          <w:szCs w:val="28"/>
        </w:rPr>
        <w:t>Протокол №4</w:t>
      </w:r>
      <w:bookmarkEnd w:id="0"/>
    </w:p>
    <w:p w:rsidR="006A5139" w:rsidRPr="00684492" w:rsidRDefault="006A5139" w:rsidP="006A5139">
      <w:pPr>
        <w:pStyle w:val="11"/>
        <w:shd w:val="clear" w:color="auto" w:fill="auto"/>
        <w:spacing w:before="0" w:line="240" w:lineRule="atLeast"/>
        <w:ind w:right="460" w:firstLine="0"/>
        <w:rPr>
          <w:sz w:val="28"/>
          <w:szCs w:val="28"/>
          <w:lang w:val="uk-UA"/>
        </w:rPr>
      </w:pPr>
      <w:proofErr w:type="spellStart"/>
      <w:r w:rsidRPr="00684492">
        <w:rPr>
          <w:sz w:val="28"/>
          <w:szCs w:val="28"/>
        </w:rPr>
        <w:t>засідання</w:t>
      </w:r>
      <w:proofErr w:type="spellEnd"/>
      <w:r w:rsidRPr="00684492">
        <w:rPr>
          <w:sz w:val="28"/>
          <w:szCs w:val="28"/>
        </w:rPr>
        <w:t xml:space="preserve"> </w:t>
      </w:r>
      <w:proofErr w:type="spellStart"/>
      <w:r w:rsidRPr="00684492">
        <w:rPr>
          <w:sz w:val="28"/>
          <w:szCs w:val="28"/>
        </w:rPr>
        <w:t>педагогічної</w:t>
      </w:r>
      <w:proofErr w:type="spellEnd"/>
      <w:r w:rsidRPr="00684492">
        <w:rPr>
          <w:sz w:val="28"/>
          <w:szCs w:val="28"/>
        </w:rPr>
        <w:t xml:space="preserve"> ради </w:t>
      </w:r>
    </w:p>
    <w:p w:rsidR="006A5139" w:rsidRPr="006A5139" w:rsidRDefault="006A5139" w:rsidP="006A5139">
      <w:pPr>
        <w:pStyle w:val="11"/>
        <w:spacing w:before="0" w:line="240" w:lineRule="atLeast"/>
        <w:rPr>
          <w:b/>
          <w:bCs/>
          <w:sz w:val="28"/>
          <w:szCs w:val="28"/>
          <w:shd w:val="clear" w:color="auto" w:fill="FFFFFF"/>
          <w:lang w:val="uk-UA"/>
        </w:rPr>
      </w:pPr>
      <w:r w:rsidRPr="006A5139">
        <w:rPr>
          <w:b/>
          <w:bCs/>
          <w:sz w:val="28"/>
          <w:szCs w:val="28"/>
          <w:shd w:val="clear" w:color="auto" w:fill="FFFFFF"/>
        </w:rPr>
        <w:t>«</w:t>
      </w:r>
      <w:proofErr w:type="spellStart"/>
      <w:r w:rsidRPr="006A5139">
        <w:rPr>
          <w:b/>
          <w:bCs/>
          <w:sz w:val="28"/>
          <w:szCs w:val="28"/>
          <w:shd w:val="clear" w:color="auto" w:fill="FFFFFF"/>
        </w:rPr>
        <w:t>Підсумки</w:t>
      </w:r>
      <w:proofErr w:type="spellEnd"/>
      <w:r w:rsidRPr="006A5139">
        <w:rPr>
          <w:b/>
          <w:bCs/>
          <w:sz w:val="28"/>
          <w:szCs w:val="28"/>
          <w:shd w:val="clear" w:color="auto" w:fill="FFFFFF"/>
        </w:rPr>
        <w:t xml:space="preserve"> </w:t>
      </w:r>
      <w:proofErr w:type="spellStart"/>
      <w:r w:rsidR="00264D79">
        <w:rPr>
          <w:b/>
          <w:bCs/>
          <w:sz w:val="28"/>
          <w:szCs w:val="28"/>
          <w:shd w:val="clear" w:color="auto" w:fill="FFFFFF"/>
          <w:lang w:val="uk-UA"/>
        </w:rPr>
        <w:t>освітньо</w:t>
      </w:r>
      <w:proofErr w:type="spellEnd"/>
      <w:r w:rsidRPr="006A5139">
        <w:rPr>
          <w:b/>
          <w:bCs/>
          <w:sz w:val="28"/>
          <w:szCs w:val="28"/>
          <w:shd w:val="clear" w:color="auto" w:fill="FFFFFF"/>
        </w:rPr>
        <w:t>-</w:t>
      </w:r>
      <w:proofErr w:type="spellStart"/>
      <w:r w:rsidRPr="006A5139">
        <w:rPr>
          <w:b/>
          <w:bCs/>
          <w:sz w:val="28"/>
          <w:szCs w:val="28"/>
          <w:shd w:val="clear" w:color="auto" w:fill="FFFFFF"/>
        </w:rPr>
        <w:t>виховної</w:t>
      </w:r>
      <w:proofErr w:type="spellEnd"/>
      <w:r w:rsidRPr="006A5139">
        <w:rPr>
          <w:b/>
          <w:bCs/>
          <w:sz w:val="28"/>
          <w:szCs w:val="28"/>
          <w:shd w:val="clear" w:color="auto" w:fill="FFFFFF"/>
        </w:rPr>
        <w:t xml:space="preserve"> </w:t>
      </w:r>
      <w:proofErr w:type="spellStart"/>
      <w:r w:rsidRPr="006A5139">
        <w:rPr>
          <w:b/>
          <w:bCs/>
          <w:sz w:val="28"/>
          <w:szCs w:val="28"/>
          <w:shd w:val="clear" w:color="auto" w:fill="FFFFFF"/>
        </w:rPr>
        <w:t>роботи</w:t>
      </w:r>
      <w:proofErr w:type="spellEnd"/>
      <w:r w:rsidRPr="006A5139">
        <w:rPr>
          <w:b/>
          <w:bCs/>
          <w:sz w:val="28"/>
          <w:szCs w:val="28"/>
          <w:shd w:val="clear" w:color="auto" w:fill="FFFFFF"/>
        </w:rPr>
        <w:t xml:space="preserve"> за </w:t>
      </w:r>
    </w:p>
    <w:p w:rsidR="006A5139" w:rsidRPr="00692A8B" w:rsidRDefault="006A5139" w:rsidP="006A5139">
      <w:pPr>
        <w:pStyle w:val="11"/>
        <w:shd w:val="clear" w:color="auto" w:fill="auto"/>
        <w:spacing w:before="0" w:line="240" w:lineRule="atLeast"/>
        <w:ind w:firstLine="0"/>
        <w:rPr>
          <w:i/>
          <w:sz w:val="28"/>
          <w:szCs w:val="28"/>
          <w:lang w:val="uk-UA"/>
        </w:rPr>
      </w:pPr>
      <w:r w:rsidRPr="006A5139">
        <w:rPr>
          <w:b/>
          <w:bCs/>
          <w:sz w:val="28"/>
          <w:szCs w:val="28"/>
          <w:shd w:val="clear" w:color="auto" w:fill="FFFFFF"/>
        </w:rPr>
        <w:t>20</w:t>
      </w:r>
      <w:r w:rsidRPr="006A5139">
        <w:rPr>
          <w:b/>
          <w:bCs/>
          <w:sz w:val="28"/>
          <w:szCs w:val="28"/>
          <w:shd w:val="clear" w:color="auto" w:fill="FFFFFF"/>
          <w:lang w:val="uk-UA"/>
        </w:rPr>
        <w:t>20</w:t>
      </w:r>
      <w:r w:rsidRPr="006A5139">
        <w:rPr>
          <w:b/>
          <w:bCs/>
          <w:sz w:val="28"/>
          <w:szCs w:val="28"/>
          <w:shd w:val="clear" w:color="auto" w:fill="FFFFFF"/>
        </w:rPr>
        <w:t>-202</w:t>
      </w:r>
      <w:r w:rsidRPr="006A5139">
        <w:rPr>
          <w:b/>
          <w:bCs/>
          <w:sz w:val="28"/>
          <w:szCs w:val="28"/>
          <w:shd w:val="clear" w:color="auto" w:fill="FFFFFF"/>
          <w:lang w:val="uk-UA"/>
        </w:rPr>
        <w:t>1</w:t>
      </w:r>
      <w:r w:rsidRPr="006A5139">
        <w:rPr>
          <w:b/>
          <w:bCs/>
          <w:sz w:val="28"/>
          <w:szCs w:val="28"/>
          <w:shd w:val="clear" w:color="auto" w:fill="FFFFFF"/>
        </w:rPr>
        <w:t xml:space="preserve"> </w:t>
      </w:r>
      <w:proofErr w:type="spellStart"/>
      <w:r w:rsidRPr="006A5139">
        <w:rPr>
          <w:b/>
          <w:bCs/>
          <w:sz w:val="28"/>
          <w:szCs w:val="28"/>
          <w:shd w:val="clear" w:color="auto" w:fill="FFFFFF"/>
        </w:rPr>
        <w:t>навчальний</w:t>
      </w:r>
      <w:proofErr w:type="spellEnd"/>
      <w:r w:rsidRPr="006A5139">
        <w:rPr>
          <w:b/>
          <w:bCs/>
          <w:sz w:val="28"/>
          <w:szCs w:val="28"/>
          <w:shd w:val="clear" w:color="auto" w:fill="FFFFFF"/>
        </w:rPr>
        <w:t xml:space="preserve"> </w:t>
      </w:r>
      <w:proofErr w:type="spellStart"/>
      <w:r w:rsidRPr="006A5139">
        <w:rPr>
          <w:b/>
          <w:bCs/>
          <w:sz w:val="28"/>
          <w:szCs w:val="28"/>
          <w:shd w:val="clear" w:color="auto" w:fill="FFFFFF"/>
        </w:rPr>
        <w:t>рік</w:t>
      </w:r>
      <w:proofErr w:type="spellEnd"/>
      <w:r w:rsidRPr="006A5139">
        <w:rPr>
          <w:b/>
          <w:bCs/>
          <w:sz w:val="28"/>
          <w:szCs w:val="28"/>
          <w:shd w:val="clear" w:color="auto" w:fill="FFFFFF"/>
        </w:rPr>
        <w:t>»</w:t>
      </w:r>
      <w:r w:rsidRPr="006A5139">
        <w:rPr>
          <w:b/>
          <w:bCs/>
          <w:i/>
          <w:sz w:val="28"/>
          <w:szCs w:val="28"/>
          <w:shd w:val="clear" w:color="auto" w:fill="FFFFFF"/>
          <w:lang w:val="uk-UA"/>
        </w:rPr>
        <w:t xml:space="preserve"> </w:t>
      </w:r>
    </w:p>
    <w:p w:rsidR="006A5139" w:rsidRPr="00692A8B" w:rsidRDefault="006A5139" w:rsidP="006A5139">
      <w:pPr>
        <w:pStyle w:val="11"/>
        <w:shd w:val="clear" w:color="auto" w:fill="auto"/>
        <w:spacing w:before="0" w:line="240" w:lineRule="atLeast"/>
        <w:ind w:firstLine="0"/>
        <w:jc w:val="left"/>
        <w:rPr>
          <w:i/>
          <w:sz w:val="28"/>
          <w:szCs w:val="28"/>
          <w:lang w:val="uk-UA"/>
        </w:rPr>
      </w:pPr>
    </w:p>
    <w:p w:rsidR="006A5139" w:rsidRPr="00692A8B" w:rsidRDefault="006A5139" w:rsidP="006A5139">
      <w:pPr>
        <w:pStyle w:val="11"/>
        <w:shd w:val="clear" w:color="auto" w:fill="auto"/>
        <w:spacing w:before="0" w:line="240" w:lineRule="atLeast"/>
        <w:ind w:firstLine="0"/>
        <w:jc w:val="left"/>
        <w:rPr>
          <w:sz w:val="28"/>
          <w:szCs w:val="28"/>
          <w:lang w:val="uk-UA"/>
        </w:rPr>
      </w:pPr>
      <w:r>
        <w:rPr>
          <w:sz w:val="28"/>
          <w:szCs w:val="28"/>
          <w:lang w:val="uk-UA"/>
        </w:rPr>
        <w:t>31</w:t>
      </w:r>
      <w:r w:rsidRPr="00684492">
        <w:rPr>
          <w:sz w:val="28"/>
          <w:szCs w:val="28"/>
        </w:rPr>
        <w:t>.05.</w:t>
      </w:r>
      <w:r>
        <w:rPr>
          <w:sz w:val="28"/>
          <w:szCs w:val="28"/>
          <w:lang w:val="uk-UA"/>
        </w:rPr>
        <w:t>2021</w:t>
      </w:r>
    </w:p>
    <w:p w:rsidR="006A5139" w:rsidRPr="006A5139" w:rsidRDefault="006A5139" w:rsidP="006A5139">
      <w:pPr>
        <w:spacing w:after="0" w:line="240" w:lineRule="atLeast"/>
        <w:jc w:val="both"/>
        <w:rPr>
          <w:rFonts w:ascii="Times New Roman" w:hAnsi="Times New Roman" w:cs="Times New Roman"/>
          <w:sz w:val="28"/>
          <w:szCs w:val="24"/>
          <w:lang w:val="uk-UA"/>
        </w:rPr>
      </w:pPr>
      <w:r w:rsidRPr="006A5139">
        <w:rPr>
          <w:rFonts w:ascii="Times New Roman" w:hAnsi="Times New Roman" w:cs="Times New Roman"/>
          <w:b/>
          <w:sz w:val="28"/>
          <w:szCs w:val="24"/>
          <w:lang w:val="uk-UA"/>
        </w:rPr>
        <w:t xml:space="preserve">Голова – </w:t>
      </w:r>
      <w:r w:rsidRPr="006A5139">
        <w:rPr>
          <w:rFonts w:ascii="Times New Roman" w:hAnsi="Times New Roman" w:cs="Times New Roman"/>
          <w:sz w:val="28"/>
          <w:szCs w:val="24"/>
          <w:lang w:val="uk-UA"/>
        </w:rPr>
        <w:t>директор ЗДО  Канська А.В.</w:t>
      </w:r>
    </w:p>
    <w:p w:rsidR="006A5139" w:rsidRPr="006A5139" w:rsidRDefault="006A5139" w:rsidP="006A5139">
      <w:pPr>
        <w:spacing w:after="0" w:line="240" w:lineRule="atLeast"/>
        <w:jc w:val="both"/>
        <w:rPr>
          <w:rFonts w:ascii="Times New Roman" w:hAnsi="Times New Roman" w:cs="Times New Roman"/>
          <w:sz w:val="28"/>
          <w:szCs w:val="24"/>
          <w:lang w:val="uk-UA"/>
        </w:rPr>
      </w:pPr>
      <w:r w:rsidRPr="006A5139">
        <w:rPr>
          <w:rFonts w:ascii="Times New Roman" w:hAnsi="Times New Roman" w:cs="Times New Roman"/>
          <w:b/>
          <w:sz w:val="28"/>
          <w:szCs w:val="24"/>
          <w:lang w:val="uk-UA"/>
        </w:rPr>
        <w:t>Секретар</w:t>
      </w:r>
      <w:r w:rsidRPr="006A5139">
        <w:rPr>
          <w:rFonts w:ascii="Times New Roman" w:hAnsi="Times New Roman" w:cs="Times New Roman"/>
          <w:sz w:val="28"/>
          <w:szCs w:val="24"/>
          <w:lang w:val="uk-UA"/>
        </w:rPr>
        <w:t xml:space="preserve"> – вихователь-методист </w:t>
      </w:r>
      <w:proofErr w:type="spellStart"/>
      <w:r w:rsidRPr="006A5139">
        <w:rPr>
          <w:rFonts w:ascii="Times New Roman" w:hAnsi="Times New Roman" w:cs="Times New Roman"/>
          <w:sz w:val="28"/>
          <w:szCs w:val="24"/>
          <w:lang w:val="uk-UA"/>
        </w:rPr>
        <w:t>Птуха</w:t>
      </w:r>
      <w:proofErr w:type="spellEnd"/>
      <w:r w:rsidRPr="006A5139">
        <w:rPr>
          <w:rFonts w:ascii="Times New Roman" w:hAnsi="Times New Roman" w:cs="Times New Roman"/>
          <w:sz w:val="28"/>
          <w:szCs w:val="24"/>
          <w:lang w:val="uk-UA"/>
        </w:rPr>
        <w:t xml:space="preserve"> О.М.</w:t>
      </w:r>
    </w:p>
    <w:p w:rsidR="006A5139" w:rsidRPr="006A5139" w:rsidRDefault="006A5139" w:rsidP="006A5139">
      <w:pPr>
        <w:spacing w:after="0" w:line="240" w:lineRule="atLeast"/>
        <w:jc w:val="both"/>
        <w:rPr>
          <w:rFonts w:ascii="Times New Roman" w:hAnsi="Times New Roman" w:cs="Times New Roman"/>
          <w:sz w:val="28"/>
          <w:szCs w:val="24"/>
          <w:lang w:val="uk-UA"/>
        </w:rPr>
      </w:pPr>
      <w:r w:rsidRPr="006A5139">
        <w:rPr>
          <w:rFonts w:ascii="Times New Roman" w:hAnsi="Times New Roman" w:cs="Times New Roman"/>
          <w:b/>
          <w:sz w:val="28"/>
          <w:szCs w:val="24"/>
          <w:lang w:val="uk-UA"/>
        </w:rPr>
        <w:t>Присутні:</w:t>
      </w:r>
      <w:r w:rsidRPr="006A5139">
        <w:rPr>
          <w:rFonts w:ascii="Times New Roman" w:hAnsi="Times New Roman" w:cs="Times New Roman"/>
          <w:sz w:val="28"/>
          <w:szCs w:val="24"/>
          <w:lang w:val="uk-UA"/>
        </w:rPr>
        <w:t xml:space="preserve"> </w:t>
      </w:r>
      <w:proofErr w:type="spellStart"/>
      <w:r w:rsidRPr="006A5139">
        <w:rPr>
          <w:rFonts w:ascii="Times New Roman" w:hAnsi="Times New Roman" w:cs="Times New Roman"/>
          <w:sz w:val="28"/>
          <w:szCs w:val="24"/>
          <w:lang w:val="uk-UA"/>
        </w:rPr>
        <w:t>Симончук</w:t>
      </w:r>
      <w:proofErr w:type="spellEnd"/>
      <w:r w:rsidRPr="006A5139">
        <w:rPr>
          <w:rFonts w:ascii="Times New Roman" w:hAnsi="Times New Roman" w:cs="Times New Roman"/>
          <w:sz w:val="28"/>
          <w:szCs w:val="24"/>
          <w:lang w:val="uk-UA"/>
        </w:rPr>
        <w:t xml:space="preserve"> В.В.</w:t>
      </w:r>
    </w:p>
    <w:p w:rsidR="006A5139" w:rsidRPr="006A5139" w:rsidRDefault="006A5139" w:rsidP="006A5139">
      <w:pPr>
        <w:spacing w:after="0" w:line="240" w:lineRule="atLeast"/>
        <w:ind w:left="1191"/>
        <w:jc w:val="both"/>
        <w:rPr>
          <w:rFonts w:ascii="Times New Roman" w:hAnsi="Times New Roman" w:cs="Times New Roman"/>
          <w:sz w:val="28"/>
          <w:szCs w:val="24"/>
          <w:lang w:val="uk-UA"/>
        </w:rPr>
      </w:pPr>
      <w:proofErr w:type="spellStart"/>
      <w:r w:rsidRPr="006A5139">
        <w:rPr>
          <w:rFonts w:ascii="Times New Roman" w:hAnsi="Times New Roman" w:cs="Times New Roman"/>
          <w:sz w:val="28"/>
          <w:szCs w:val="24"/>
          <w:lang w:val="uk-UA"/>
        </w:rPr>
        <w:t>Денисевич</w:t>
      </w:r>
      <w:proofErr w:type="spellEnd"/>
      <w:r w:rsidRPr="006A5139">
        <w:rPr>
          <w:rFonts w:ascii="Times New Roman" w:hAnsi="Times New Roman" w:cs="Times New Roman"/>
          <w:sz w:val="28"/>
          <w:szCs w:val="24"/>
          <w:lang w:val="uk-UA"/>
        </w:rPr>
        <w:t xml:space="preserve"> Н.П.</w:t>
      </w:r>
    </w:p>
    <w:p w:rsidR="006A5139" w:rsidRPr="006A5139" w:rsidRDefault="006A5139" w:rsidP="006A5139">
      <w:pPr>
        <w:spacing w:after="0" w:line="240" w:lineRule="atLeast"/>
        <w:ind w:left="1191"/>
        <w:jc w:val="both"/>
        <w:rPr>
          <w:rFonts w:ascii="Times New Roman" w:hAnsi="Times New Roman" w:cs="Times New Roman"/>
          <w:sz w:val="28"/>
          <w:szCs w:val="24"/>
          <w:lang w:val="uk-UA"/>
        </w:rPr>
      </w:pPr>
      <w:proofErr w:type="spellStart"/>
      <w:r w:rsidRPr="006A5139">
        <w:rPr>
          <w:rFonts w:ascii="Times New Roman" w:hAnsi="Times New Roman" w:cs="Times New Roman"/>
          <w:sz w:val="28"/>
          <w:szCs w:val="24"/>
          <w:lang w:val="uk-UA"/>
        </w:rPr>
        <w:t>Сульжик</w:t>
      </w:r>
      <w:proofErr w:type="spellEnd"/>
      <w:r w:rsidRPr="006A5139">
        <w:rPr>
          <w:rFonts w:ascii="Times New Roman" w:hAnsi="Times New Roman" w:cs="Times New Roman"/>
          <w:sz w:val="28"/>
          <w:szCs w:val="24"/>
          <w:lang w:val="uk-UA"/>
        </w:rPr>
        <w:t xml:space="preserve"> М.С.</w:t>
      </w:r>
    </w:p>
    <w:p w:rsidR="006A5139" w:rsidRPr="006A5139" w:rsidRDefault="006A5139" w:rsidP="006A5139">
      <w:pPr>
        <w:spacing w:after="0" w:line="240" w:lineRule="atLeast"/>
        <w:ind w:left="1191"/>
        <w:jc w:val="both"/>
        <w:rPr>
          <w:rFonts w:ascii="Times New Roman" w:hAnsi="Times New Roman" w:cs="Times New Roman"/>
          <w:sz w:val="28"/>
          <w:szCs w:val="24"/>
          <w:lang w:val="uk-UA"/>
        </w:rPr>
      </w:pPr>
      <w:proofErr w:type="spellStart"/>
      <w:r w:rsidRPr="006A5139">
        <w:rPr>
          <w:rFonts w:ascii="Times New Roman" w:hAnsi="Times New Roman" w:cs="Times New Roman"/>
          <w:sz w:val="28"/>
          <w:szCs w:val="24"/>
          <w:lang w:val="uk-UA"/>
        </w:rPr>
        <w:t>Олішевко</w:t>
      </w:r>
      <w:proofErr w:type="spellEnd"/>
      <w:r w:rsidRPr="006A5139">
        <w:rPr>
          <w:rFonts w:ascii="Times New Roman" w:hAnsi="Times New Roman" w:cs="Times New Roman"/>
          <w:sz w:val="28"/>
          <w:szCs w:val="24"/>
          <w:lang w:val="uk-UA"/>
        </w:rPr>
        <w:t xml:space="preserve"> С.М.</w:t>
      </w:r>
    </w:p>
    <w:p w:rsidR="006A5139" w:rsidRPr="006A5139" w:rsidRDefault="006A5139" w:rsidP="006A5139">
      <w:pPr>
        <w:spacing w:after="0" w:line="240" w:lineRule="atLeast"/>
        <w:ind w:left="1191"/>
        <w:jc w:val="both"/>
        <w:rPr>
          <w:rFonts w:ascii="Times New Roman" w:hAnsi="Times New Roman" w:cs="Times New Roman"/>
          <w:sz w:val="28"/>
          <w:szCs w:val="24"/>
          <w:lang w:val="uk-UA"/>
        </w:rPr>
      </w:pPr>
      <w:proofErr w:type="spellStart"/>
      <w:r w:rsidRPr="006A5139">
        <w:rPr>
          <w:rFonts w:ascii="Times New Roman" w:hAnsi="Times New Roman" w:cs="Times New Roman"/>
          <w:sz w:val="28"/>
          <w:szCs w:val="24"/>
          <w:lang w:val="uk-UA"/>
        </w:rPr>
        <w:t>Бунечко</w:t>
      </w:r>
      <w:proofErr w:type="spellEnd"/>
      <w:r w:rsidRPr="006A5139">
        <w:rPr>
          <w:rFonts w:ascii="Times New Roman" w:hAnsi="Times New Roman" w:cs="Times New Roman"/>
          <w:sz w:val="28"/>
          <w:szCs w:val="24"/>
          <w:lang w:val="uk-UA"/>
        </w:rPr>
        <w:t xml:space="preserve"> О.Г.</w:t>
      </w:r>
    </w:p>
    <w:p w:rsidR="005A7D03" w:rsidRDefault="005A7D03" w:rsidP="006A5139">
      <w:pPr>
        <w:spacing w:after="0" w:line="240" w:lineRule="atLeast"/>
        <w:ind w:left="1191"/>
        <w:jc w:val="both"/>
        <w:rPr>
          <w:rFonts w:ascii="Times New Roman" w:hAnsi="Times New Roman" w:cs="Times New Roman"/>
          <w:sz w:val="28"/>
          <w:szCs w:val="24"/>
          <w:lang w:val="uk-UA"/>
        </w:rPr>
      </w:pPr>
      <w:proofErr w:type="spellStart"/>
      <w:r>
        <w:rPr>
          <w:rFonts w:ascii="Times New Roman" w:hAnsi="Times New Roman" w:cs="Times New Roman"/>
          <w:sz w:val="28"/>
          <w:szCs w:val="24"/>
          <w:lang w:val="uk-UA"/>
        </w:rPr>
        <w:t>Житнік</w:t>
      </w:r>
      <w:proofErr w:type="spellEnd"/>
      <w:r>
        <w:rPr>
          <w:rFonts w:ascii="Times New Roman" w:hAnsi="Times New Roman" w:cs="Times New Roman"/>
          <w:sz w:val="28"/>
          <w:szCs w:val="24"/>
          <w:lang w:val="uk-UA"/>
        </w:rPr>
        <w:t xml:space="preserve"> І.В.</w:t>
      </w:r>
    </w:p>
    <w:p w:rsidR="006A5139" w:rsidRPr="006A5139" w:rsidRDefault="006A5139" w:rsidP="006A5139">
      <w:pPr>
        <w:spacing w:after="0" w:line="240" w:lineRule="atLeast"/>
        <w:ind w:left="1191"/>
        <w:jc w:val="both"/>
        <w:rPr>
          <w:rFonts w:ascii="Times New Roman" w:hAnsi="Times New Roman" w:cs="Times New Roman"/>
          <w:sz w:val="28"/>
          <w:szCs w:val="24"/>
          <w:lang w:val="uk-UA"/>
        </w:rPr>
      </w:pPr>
      <w:proofErr w:type="spellStart"/>
      <w:r w:rsidRPr="006A5139">
        <w:rPr>
          <w:rFonts w:ascii="Times New Roman" w:hAnsi="Times New Roman" w:cs="Times New Roman"/>
          <w:sz w:val="28"/>
          <w:szCs w:val="24"/>
          <w:lang w:val="uk-UA"/>
        </w:rPr>
        <w:t>Добринська</w:t>
      </w:r>
      <w:proofErr w:type="spellEnd"/>
      <w:r w:rsidRPr="006A5139">
        <w:rPr>
          <w:rFonts w:ascii="Times New Roman" w:hAnsi="Times New Roman" w:cs="Times New Roman"/>
          <w:sz w:val="28"/>
          <w:szCs w:val="24"/>
          <w:lang w:val="uk-UA"/>
        </w:rPr>
        <w:t xml:space="preserve"> С.Б. </w:t>
      </w:r>
    </w:p>
    <w:p w:rsidR="000564FC" w:rsidRDefault="000564FC" w:rsidP="006A5139">
      <w:pPr>
        <w:spacing w:after="0" w:line="240" w:lineRule="atLeast"/>
        <w:ind w:left="1191"/>
        <w:jc w:val="both"/>
        <w:rPr>
          <w:rFonts w:ascii="Times New Roman" w:hAnsi="Times New Roman" w:cs="Times New Roman"/>
          <w:sz w:val="24"/>
          <w:szCs w:val="24"/>
          <w:lang w:val="uk-UA"/>
        </w:rPr>
      </w:pPr>
      <w:proofErr w:type="spellStart"/>
      <w:r w:rsidRPr="006A5139">
        <w:rPr>
          <w:rFonts w:ascii="Times New Roman" w:hAnsi="Times New Roman" w:cs="Times New Roman"/>
          <w:sz w:val="28"/>
          <w:szCs w:val="24"/>
          <w:lang w:val="uk-UA"/>
        </w:rPr>
        <w:t>Мосейчук</w:t>
      </w:r>
      <w:proofErr w:type="spellEnd"/>
      <w:r w:rsidRPr="006A5139">
        <w:rPr>
          <w:rFonts w:ascii="Times New Roman" w:hAnsi="Times New Roman" w:cs="Times New Roman"/>
          <w:sz w:val="28"/>
          <w:szCs w:val="24"/>
          <w:lang w:val="uk-UA"/>
        </w:rPr>
        <w:t xml:space="preserve"> Л.П.</w:t>
      </w:r>
      <w:r w:rsidRPr="005A7D03">
        <w:rPr>
          <w:rFonts w:ascii="Times New Roman" w:hAnsi="Times New Roman" w:cs="Times New Roman"/>
          <w:sz w:val="24"/>
          <w:szCs w:val="24"/>
          <w:lang w:val="uk-UA"/>
        </w:rPr>
        <w:t xml:space="preserve"> </w:t>
      </w:r>
    </w:p>
    <w:p w:rsidR="006A5139" w:rsidRPr="006A5139" w:rsidRDefault="005A7D03" w:rsidP="006A5139">
      <w:pPr>
        <w:spacing w:after="0" w:line="240" w:lineRule="atLeast"/>
        <w:ind w:left="1191"/>
        <w:jc w:val="both"/>
        <w:rPr>
          <w:rFonts w:ascii="Times New Roman" w:hAnsi="Times New Roman" w:cs="Times New Roman"/>
          <w:sz w:val="28"/>
          <w:szCs w:val="24"/>
          <w:lang w:val="uk-UA"/>
        </w:rPr>
      </w:pPr>
      <w:proofErr w:type="spellStart"/>
      <w:r>
        <w:rPr>
          <w:rFonts w:ascii="Times New Roman" w:hAnsi="Times New Roman" w:cs="Times New Roman"/>
          <w:sz w:val="28"/>
          <w:szCs w:val="24"/>
          <w:lang w:val="uk-UA"/>
        </w:rPr>
        <w:t>Щевич</w:t>
      </w:r>
      <w:proofErr w:type="spellEnd"/>
      <w:r w:rsidR="006A5139" w:rsidRPr="006A5139">
        <w:rPr>
          <w:rFonts w:ascii="Times New Roman" w:hAnsi="Times New Roman" w:cs="Times New Roman"/>
          <w:sz w:val="28"/>
          <w:szCs w:val="24"/>
          <w:lang w:val="uk-UA"/>
        </w:rPr>
        <w:t xml:space="preserve"> Н.В. </w:t>
      </w:r>
    </w:p>
    <w:p w:rsidR="005A7D03" w:rsidRDefault="006A5139" w:rsidP="006A5139">
      <w:pPr>
        <w:spacing w:after="0" w:line="240" w:lineRule="atLeast"/>
        <w:ind w:left="1191"/>
        <w:jc w:val="both"/>
        <w:rPr>
          <w:rFonts w:ascii="Times New Roman" w:hAnsi="Times New Roman" w:cs="Times New Roman"/>
          <w:sz w:val="28"/>
          <w:szCs w:val="24"/>
          <w:lang w:val="uk-UA"/>
        </w:rPr>
      </w:pPr>
      <w:r w:rsidRPr="006A5139">
        <w:rPr>
          <w:rFonts w:ascii="Times New Roman" w:hAnsi="Times New Roman" w:cs="Times New Roman"/>
          <w:sz w:val="28"/>
          <w:szCs w:val="24"/>
          <w:lang w:val="uk-UA"/>
        </w:rPr>
        <w:t>К</w:t>
      </w:r>
      <w:r w:rsidR="005A7D03">
        <w:rPr>
          <w:rFonts w:ascii="Times New Roman" w:hAnsi="Times New Roman" w:cs="Times New Roman"/>
          <w:sz w:val="28"/>
          <w:szCs w:val="24"/>
          <w:lang w:val="uk-UA"/>
        </w:rPr>
        <w:t>оваль</w:t>
      </w:r>
      <w:r w:rsidRPr="006A5139">
        <w:rPr>
          <w:rFonts w:ascii="Times New Roman" w:hAnsi="Times New Roman" w:cs="Times New Roman"/>
          <w:sz w:val="28"/>
          <w:szCs w:val="24"/>
          <w:lang w:val="uk-UA"/>
        </w:rPr>
        <w:t xml:space="preserve">  К.В</w:t>
      </w:r>
      <w:r w:rsidR="005A7D03">
        <w:rPr>
          <w:rFonts w:ascii="Times New Roman" w:hAnsi="Times New Roman" w:cs="Times New Roman"/>
          <w:sz w:val="28"/>
          <w:szCs w:val="24"/>
          <w:lang w:val="uk-UA"/>
        </w:rPr>
        <w:t>.</w:t>
      </w:r>
    </w:p>
    <w:p w:rsidR="006A5139" w:rsidRDefault="005A7D03" w:rsidP="006A5139">
      <w:pPr>
        <w:spacing w:after="0" w:line="240" w:lineRule="atLeast"/>
        <w:ind w:left="1191"/>
        <w:jc w:val="both"/>
        <w:rPr>
          <w:rFonts w:ascii="Times New Roman" w:hAnsi="Times New Roman" w:cs="Times New Roman"/>
          <w:sz w:val="28"/>
          <w:szCs w:val="24"/>
          <w:lang w:val="uk-UA"/>
        </w:rPr>
      </w:pPr>
      <w:r w:rsidRPr="006A5139">
        <w:rPr>
          <w:rFonts w:ascii="Times New Roman" w:hAnsi="Times New Roman" w:cs="Times New Roman"/>
          <w:sz w:val="28"/>
          <w:szCs w:val="24"/>
          <w:lang w:val="uk-UA"/>
        </w:rPr>
        <w:t>Мельник Ю.С.</w:t>
      </w:r>
    </w:p>
    <w:p w:rsidR="005A7D03" w:rsidRPr="006A5139" w:rsidRDefault="005A7D03" w:rsidP="006A5139">
      <w:pPr>
        <w:spacing w:after="0" w:line="240" w:lineRule="atLeast"/>
        <w:ind w:left="1191"/>
        <w:jc w:val="both"/>
        <w:rPr>
          <w:rFonts w:ascii="Times New Roman" w:hAnsi="Times New Roman" w:cs="Times New Roman"/>
          <w:sz w:val="28"/>
          <w:szCs w:val="24"/>
          <w:lang w:val="uk-UA"/>
        </w:rPr>
      </w:pPr>
      <w:r>
        <w:rPr>
          <w:rFonts w:ascii="Times New Roman" w:hAnsi="Times New Roman" w:cs="Times New Roman"/>
          <w:sz w:val="28"/>
          <w:szCs w:val="24"/>
          <w:lang w:val="uk-UA"/>
        </w:rPr>
        <w:t>Мороз О.М.</w:t>
      </w:r>
    </w:p>
    <w:p w:rsidR="006A5139" w:rsidRPr="005A7D03" w:rsidRDefault="006A5139" w:rsidP="006A5139">
      <w:pPr>
        <w:spacing w:after="0" w:line="240" w:lineRule="atLeast"/>
        <w:jc w:val="both"/>
        <w:rPr>
          <w:rFonts w:ascii="Times New Roman" w:hAnsi="Times New Roman" w:cs="Times New Roman"/>
          <w:sz w:val="28"/>
          <w:szCs w:val="24"/>
          <w:lang w:val="uk-UA"/>
        </w:rPr>
      </w:pPr>
      <w:r w:rsidRPr="005A7D03">
        <w:rPr>
          <w:rFonts w:ascii="Times New Roman" w:hAnsi="Times New Roman" w:cs="Times New Roman"/>
          <w:sz w:val="28"/>
          <w:szCs w:val="24"/>
          <w:lang w:val="uk-UA"/>
        </w:rPr>
        <w:t>Інструктор по фізкультурі:  Довгопола Л.М.</w:t>
      </w:r>
    </w:p>
    <w:p w:rsidR="006A5139" w:rsidRPr="006A5139" w:rsidRDefault="006A5139" w:rsidP="006A5139">
      <w:pPr>
        <w:spacing w:after="0" w:line="240" w:lineRule="atLeast"/>
        <w:jc w:val="both"/>
        <w:rPr>
          <w:rFonts w:ascii="Times New Roman" w:hAnsi="Times New Roman" w:cs="Times New Roman"/>
          <w:sz w:val="28"/>
          <w:szCs w:val="24"/>
          <w:lang w:val="uk-UA"/>
        </w:rPr>
      </w:pPr>
      <w:r w:rsidRPr="005A7D03">
        <w:rPr>
          <w:rFonts w:ascii="Times New Roman" w:hAnsi="Times New Roman" w:cs="Times New Roman"/>
          <w:sz w:val="28"/>
          <w:szCs w:val="24"/>
          <w:lang w:val="uk-UA"/>
        </w:rPr>
        <w:t>Муз.</w:t>
      </w:r>
      <w:r w:rsidR="005A7D03" w:rsidRPr="005A7D03">
        <w:rPr>
          <w:rFonts w:ascii="Times New Roman" w:hAnsi="Times New Roman" w:cs="Times New Roman"/>
          <w:sz w:val="28"/>
          <w:szCs w:val="24"/>
          <w:lang w:val="uk-UA"/>
        </w:rPr>
        <w:t xml:space="preserve"> </w:t>
      </w:r>
      <w:r w:rsidRPr="005A7D03">
        <w:rPr>
          <w:rFonts w:ascii="Times New Roman" w:hAnsi="Times New Roman" w:cs="Times New Roman"/>
          <w:sz w:val="28"/>
          <w:szCs w:val="24"/>
          <w:lang w:val="uk-UA"/>
        </w:rPr>
        <w:t>керівник</w:t>
      </w:r>
      <w:r w:rsidRPr="006A5139">
        <w:rPr>
          <w:rFonts w:ascii="Times New Roman" w:hAnsi="Times New Roman" w:cs="Times New Roman"/>
          <w:sz w:val="28"/>
          <w:szCs w:val="24"/>
          <w:lang w:val="uk-UA"/>
        </w:rPr>
        <w:t xml:space="preserve">: </w:t>
      </w:r>
      <w:proofErr w:type="spellStart"/>
      <w:r w:rsidRPr="006A5139">
        <w:rPr>
          <w:rFonts w:ascii="Times New Roman" w:hAnsi="Times New Roman" w:cs="Times New Roman"/>
          <w:sz w:val="28"/>
          <w:szCs w:val="24"/>
          <w:lang w:val="uk-UA"/>
        </w:rPr>
        <w:t>Пупко</w:t>
      </w:r>
      <w:proofErr w:type="spellEnd"/>
      <w:r w:rsidRPr="006A5139">
        <w:rPr>
          <w:rFonts w:ascii="Times New Roman" w:hAnsi="Times New Roman" w:cs="Times New Roman"/>
          <w:sz w:val="28"/>
          <w:szCs w:val="24"/>
          <w:lang w:val="uk-UA"/>
        </w:rPr>
        <w:t xml:space="preserve"> Н.А.</w:t>
      </w:r>
    </w:p>
    <w:p w:rsidR="006A5139" w:rsidRPr="006A5139" w:rsidRDefault="006A5139" w:rsidP="006A5139">
      <w:pPr>
        <w:spacing w:after="0" w:line="240" w:lineRule="atLeast"/>
        <w:jc w:val="both"/>
        <w:rPr>
          <w:rFonts w:ascii="Times New Roman" w:hAnsi="Times New Roman" w:cs="Times New Roman"/>
          <w:sz w:val="28"/>
          <w:szCs w:val="24"/>
          <w:lang w:val="uk-UA"/>
        </w:rPr>
      </w:pPr>
      <w:r w:rsidRPr="005A7D03">
        <w:rPr>
          <w:rFonts w:ascii="Times New Roman" w:hAnsi="Times New Roman" w:cs="Times New Roman"/>
          <w:sz w:val="28"/>
          <w:szCs w:val="24"/>
          <w:lang w:val="uk-UA"/>
        </w:rPr>
        <w:t>Асистенти вихователя:</w:t>
      </w:r>
      <w:r w:rsidRPr="006A5139">
        <w:rPr>
          <w:rFonts w:ascii="Times New Roman" w:hAnsi="Times New Roman" w:cs="Times New Roman"/>
          <w:b/>
          <w:sz w:val="28"/>
          <w:szCs w:val="24"/>
          <w:lang w:val="uk-UA"/>
        </w:rPr>
        <w:t xml:space="preserve"> </w:t>
      </w:r>
      <w:proofErr w:type="spellStart"/>
      <w:r w:rsidR="005A7D03">
        <w:rPr>
          <w:rFonts w:ascii="Times New Roman" w:hAnsi="Times New Roman" w:cs="Times New Roman"/>
          <w:sz w:val="28"/>
          <w:szCs w:val="24"/>
          <w:lang w:val="uk-UA"/>
        </w:rPr>
        <w:t>Данильчик</w:t>
      </w:r>
      <w:proofErr w:type="spellEnd"/>
      <w:r w:rsidR="005A7D03">
        <w:rPr>
          <w:rFonts w:ascii="Times New Roman" w:hAnsi="Times New Roman" w:cs="Times New Roman"/>
          <w:sz w:val="28"/>
          <w:szCs w:val="24"/>
          <w:lang w:val="uk-UA"/>
        </w:rPr>
        <w:t xml:space="preserve"> О.В. </w:t>
      </w:r>
    </w:p>
    <w:p w:rsidR="006A5139" w:rsidRPr="006A5139" w:rsidRDefault="005A7D03" w:rsidP="006A5139">
      <w:pPr>
        <w:spacing w:after="0" w:line="240" w:lineRule="atLeast"/>
        <w:jc w:val="both"/>
        <w:rPr>
          <w:rFonts w:ascii="Times New Roman" w:hAnsi="Times New Roman" w:cs="Times New Roman"/>
          <w:sz w:val="28"/>
          <w:szCs w:val="24"/>
          <w:lang w:val="uk-UA"/>
        </w:rPr>
      </w:pPr>
      <w:r w:rsidRPr="005A7D03">
        <w:rPr>
          <w:rFonts w:ascii="Times New Roman" w:hAnsi="Times New Roman" w:cs="Times New Roman"/>
          <w:b/>
          <w:sz w:val="28"/>
          <w:szCs w:val="24"/>
          <w:lang w:val="uk-UA"/>
        </w:rPr>
        <w:t>Відсутні:</w:t>
      </w:r>
      <w:r>
        <w:rPr>
          <w:rFonts w:ascii="Times New Roman" w:hAnsi="Times New Roman" w:cs="Times New Roman"/>
          <w:sz w:val="28"/>
          <w:szCs w:val="24"/>
          <w:lang w:val="uk-UA"/>
        </w:rPr>
        <w:t xml:space="preserve">  </w:t>
      </w:r>
    </w:p>
    <w:p w:rsidR="006A5139" w:rsidRPr="006A5139" w:rsidRDefault="006A5139" w:rsidP="006A5139">
      <w:pPr>
        <w:pStyle w:val="11"/>
        <w:shd w:val="clear" w:color="auto" w:fill="auto"/>
        <w:spacing w:before="0" w:line="240" w:lineRule="atLeast"/>
        <w:ind w:left="380" w:firstLine="0"/>
        <w:jc w:val="left"/>
        <w:rPr>
          <w:sz w:val="32"/>
          <w:szCs w:val="28"/>
          <w:lang w:val="uk-UA"/>
        </w:rPr>
      </w:pPr>
    </w:p>
    <w:p w:rsidR="006A5139" w:rsidRPr="006A5139" w:rsidRDefault="008E6817" w:rsidP="008E6817">
      <w:pPr>
        <w:pStyle w:val="22"/>
        <w:shd w:val="clear" w:color="auto" w:fill="auto"/>
        <w:spacing w:before="0" w:line="240" w:lineRule="atLeast"/>
        <w:ind w:left="380"/>
        <w:rPr>
          <w:sz w:val="28"/>
          <w:szCs w:val="24"/>
        </w:rPr>
      </w:pPr>
      <w:r>
        <w:rPr>
          <w:sz w:val="28"/>
          <w:szCs w:val="24"/>
          <w:lang w:val="uk-UA"/>
        </w:rPr>
        <w:t xml:space="preserve">                                    </w:t>
      </w:r>
      <w:r w:rsidR="006A5139" w:rsidRPr="006A5139">
        <w:rPr>
          <w:sz w:val="28"/>
          <w:szCs w:val="24"/>
        </w:rPr>
        <w:t xml:space="preserve">Порядок </w:t>
      </w:r>
      <w:proofErr w:type="spellStart"/>
      <w:r w:rsidR="006A5139" w:rsidRPr="006A5139">
        <w:rPr>
          <w:sz w:val="28"/>
          <w:szCs w:val="24"/>
        </w:rPr>
        <w:t>денний</w:t>
      </w:r>
      <w:proofErr w:type="spellEnd"/>
      <w:r w:rsidR="006A5139" w:rsidRPr="006A5139">
        <w:rPr>
          <w:sz w:val="28"/>
          <w:szCs w:val="24"/>
        </w:rPr>
        <w:t>:</w:t>
      </w:r>
    </w:p>
    <w:p w:rsidR="006A5139" w:rsidRPr="006A5139" w:rsidRDefault="00556C06" w:rsidP="008E6817">
      <w:pPr>
        <w:pStyle w:val="11"/>
        <w:numPr>
          <w:ilvl w:val="0"/>
          <w:numId w:val="1"/>
        </w:numPr>
        <w:shd w:val="clear" w:color="auto" w:fill="auto"/>
        <w:tabs>
          <w:tab w:val="left" w:pos="-284"/>
        </w:tabs>
        <w:spacing w:before="0" w:line="240" w:lineRule="atLeast"/>
        <w:ind w:left="-283" w:firstLine="0"/>
        <w:jc w:val="left"/>
        <w:rPr>
          <w:sz w:val="28"/>
          <w:szCs w:val="24"/>
        </w:rPr>
      </w:pPr>
      <w:r>
        <w:rPr>
          <w:sz w:val="28"/>
          <w:szCs w:val="24"/>
          <w:lang w:val="uk-UA"/>
        </w:rPr>
        <w:t xml:space="preserve">  </w:t>
      </w:r>
      <w:proofErr w:type="spellStart"/>
      <w:r w:rsidR="006A5139" w:rsidRPr="006A5139">
        <w:rPr>
          <w:sz w:val="28"/>
          <w:szCs w:val="24"/>
        </w:rPr>
        <w:t>Аналіз</w:t>
      </w:r>
      <w:proofErr w:type="spellEnd"/>
      <w:r w:rsidR="006A5139" w:rsidRPr="006A5139">
        <w:rPr>
          <w:sz w:val="28"/>
          <w:szCs w:val="24"/>
        </w:rPr>
        <w:t xml:space="preserve"> </w:t>
      </w:r>
      <w:proofErr w:type="spellStart"/>
      <w:r w:rsidR="006A5139" w:rsidRPr="006A5139">
        <w:rPr>
          <w:sz w:val="28"/>
          <w:szCs w:val="24"/>
        </w:rPr>
        <w:t>виконання</w:t>
      </w:r>
      <w:proofErr w:type="spellEnd"/>
      <w:r w:rsidR="006A5139" w:rsidRPr="006A5139">
        <w:rPr>
          <w:sz w:val="28"/>
          <w:szCs w:val="24"/>
        </w:rPr>
        <w:t xml:space="preserve"> </w:t>
      </w:r>
      <w:proofErr w:type="spellStart"/>
      <w:r w:rsidR="006A5139" w:rsidRPr="006A5139">
        <w:rPr>
          <w:sz w:val="28"/>
          <w:szCs w:val="24"/>
        </w:rPr>
        <w:t>рішень</w:t>
      </w:r>
      <w:proofErr w:type="spellEnd"/>
      <w:r w:rsidR="006A5139" w:rsidRPr="006A5139">
        <w:rPr>
          <w:sz w:val="28"/>
          <w:szCs w:val="24"/>
        </w:rPr>
        <w:t xml:space="preserve"> </w:t>
      </w:r>
      <w:proofErr w:type="spellStart"/>
      <w:r w:rsidR="006A5139" w:rsidRPr="006A5139">
        <w:rPr>
          <w:sz w:val="28"/>
          <w:szCs w:val="24"/>
        </w:rPr>
        <w:t>попередньої</w:t>
      </w:r>
      <w:proofErr w:type="spellEnd"/>
      <w:r w:rsidR="006A5139" w:rsidRPr="006A5139">
        <w:rPr>
          <w:sz w:val="28"/>
          <w:szCs w:val="24"/>
        </w:rPr>
        <w:t xml:space="preserve"> </w:t>
      </w:r>
      <w:proofErr w:type="spellStart"/>
      <w:r w:rsidR="006A5139" w:rsidRPr="006A5139">
        <w:rPr>
          <w:sz w:val="28"/>
          <w:szCs w:val="24"/>
        </w:rPr>
        <w:t>педагогічної</w:t>
      </w:r>
      <w:proofErr w:type="spellEnd"/>
      <w:r w:rsidR="006A5139" w:rsidRPr="006A5139">
        <w:rPr>
          <w:sz w:val="28"/>
          <w:szCs w:val="24"/>
        </w:rPr>
        <w:t xml:space="preserve"> ради.</w:t>
      </w:r>
    </w:p>
    <w:p w:rsidR="006A5139" w:rsidRPr="006A5139" w:rsidRDefault="006A5139" w:rsidP="008E6817">
      <w:pPr>
        <w:pStyle w:val="11"/>
        <w:shd w:val="clear" w:color="auto" w:fill="auto"/>
        <w:spacing w:before="0" w:line="240" w:lineRule="atLeast"/>
        <w:ind w:left="5200" w:firstLine="0"/>
        <w:jc w:val="left"/>
        <w:rPr>
          <w:sz w:val="28"/>
          <w:szCs w:val="24"/>
        </w:rPr>
      </w:pPr>
      <w:proofErr w:type="spellStart"/>
      <w:r w:rsidRPr="006A5139">
        <w:rPr>
          <w:sz w:val="28"/>
          <w:szCs w:val="24"/>
        </w:rPr>
        <w:t>вихователь</w:t>
      </w:r>
      <w:proofErr w:type="spellEnd"/>
      <w:r w:rsidRPr="006A5139">
        <w:rPr>
          <w:sz w:val="28"/>
          <w:szCs w:val="24"/>
        </w:rPr>
        <w:t>-методист Птуха</w:t>
      </w:r>
      <w:r w:rsidRPr="006A5139">
        <w:rPr>
          <w:sz w:val="28"/>
          <w:szCs w:val="24"/>
          <w:lang w:val="uk-UA"/>
        </w:rPr>
        <w:t xml:space="preserve"> </w:t>
      </w:r>
      <w:r w:rsidRPr="006A5139">
        <w:rPr>
          <w:sz w:val="28"/>
          <w:szCs w:val="24"/>
        </w:rPr>
        <w:t>О.М.</w:t>
      </w:r>
    </w:p>
    <w:p w:rsidR="008E6817" w:rsidRPr="008E6817" w:rsidRDefault="008E6817" w:rsidP="008E6817">
      <w:pPr>
        <w:pStyle w:val="11"/>
        <w:numPr>
          <w:ilvl w:val="0"/>
          <w:numId w:val="1"/>
        </w:numPr>
        <w:spacing w:before="0"/>
        <w:ind w:left="-1848"/>
        <w:rPr>
          <w:sz w:val="28"/>
          <w:szCs w:val="24"/>
        </w:rPr>
      </w:pPr>
      <w:proofErr w:type="spellStart"/>
      <w:r w:rsidRPr="008E6817">
        <w:rPr>
          <w:sz w:val="28"/>
          <w:szCs w:val="24"/>
        </w:rPr>
        <w:t>Підсумки</w:t>
      </w:r>
      <w:proofErr w:type="spellEnd"/>
      <w:r w:rsidRPr="008E6817">
        <w:rPr>
          <w:sz w:val="28"/>
          <w:szCs w:val="24"/>
        </w:rPr>
        <w:t xml:space="preserve"> </w:t>
      </w:r>
      <w:proofErr w:type="spellStart"/>
      <w:r w:rsidRPr="008E6817">
        <w:rPr>
          <w:sz w:val="28"/>
          <w:szCs w:val="24"/>
        </w:rPr>
        <w:t>роботи</w:t>
      </w:r>
      <w:proofErr w:type="spellEnd"/>
      <w:r w:rsidRPr="008E6817">
        <w:rPr>
          <w:sz w:val="28"/>
          <w:szCs w:val="24"/>
        </w:rPr>
        <w:t xml:space="preserve"> </w:t>
      </w:r>
      <w:proofErr w:type="spellStart"/>
      <w:r w:rsidRPr="008E6817">
        <w:rPr>
          <w:sz w:val="28"/>
          <w:szCs w:val="24"/>
        </w:rPr>
        <w:t>педагогічного</w:t>
      </w:r>
      <w:proofErr w:type="spellEnd"/>
      <w:r w:rsidRPr="008E6817">
        <w:rPr>
          <w:sz w:val="28"/>
          <w:szCs w:val="24"/>
        </w:rPr>
        <w:t xml:space="preserve"> </w:t>
      </w:r>
      <w:proofErr w:type="spellStart"/>
      <w:r w:rsidRPr="008E6817">
        <w:rPr>
          <w:sz w:val="28"/>
          <w:szCs w:val="24"/>
        </w:rPr>
        <w:t>колективу</w:t>
      </w:r>
      <w:proofErr w:type="spellEnd"/>
      <w:r w:rsidRPr="008E6817">
        <w:rPr>
          <w:sz w:val="28"/>
          <w:szCs w:val="24"/>
        </w:rPr>
        <w:t xml:space="preserve"> за 20</w:t>
      </w:r>
      <w:r>
        <w:rPr>
          <w:sz w:val="28"/>
          <w:szCs w:val="24"/>
          <w:lang w:val="uk-UA"/>
        </w:rPr>
        <w:t>20</w:t>
      </w:r>
      <w:r w:rsidRPr="008E6817">
        <w:rPr>
          <w:sz w:val="28"/>
          <w:szCs w:val="24"/>
        </w:rPr>
        <w:t>/20</w:t>
      </w:r>
      <w:r w:rsidRPr="008E6817">
        <w:rPr>
          <w:sz w:val="28"/>
          <w:szCs w:val="24"/>
          <w:lang w:val="uk-UA"/>
        </w:rPr>
        <w:t>2</w:t>
      </w:r>
      <w:r>
        <w:rPr>
          <w:sz w:val="28"/>
          <w:szCs w:val="24"/>
          <w:lang w:val="uk-UA"/>
        </w:rPr>
        <w:t>1</w:t>
      </w:r>
      <w:r w:rsidRPr="008E6817">
        <w:rPr>
          <w:sz w:val="28"/>
          <w:szCs w:val="24"/>
        </w:rPr>
        <w:t xml:space="preserve"> </w:t>
      </w:r>
      <w:proofErr w:type="spellStart"/>
      <w:r w:rsidRPr="008E6817">
        <w:rPr>
          <w:sz w:val="28"/>
          <w:szCs w:val="24"/>
        </w:rPr>
        <w:t>н.р</w:t>
      </w:r>
      <w:proofErr w:type="spellEnd"/>
      <w:r w:rsidRPr="008E6817">
        <w:rPr>
          <w:sz w:val="28"/>
          <w:szCs w:val="24"/>
        </w:rPr>
        <w:t>.</w:t>
      </w:r>
    </w:p>
    <w:p w:rsidR="006A5139" w:rsidRPr="006A5139" w:rsidRDefault="006A5139" w:rsidP="008E6817">
      <w:pPr>
        <w:pStyle w:val="11"/>
        <w:shd w:val="clear" w:color="auto" w:fill="auto"/>
        <w:spacing w:before="0" w:line="240" w:lineRule="atLeast"/>
        <w:ind w:left="5200" w:firstLine="0"/>
        <w:jc w:val="left"/>
        <w:rPr>
          <w:sz w:val="28"/>
          <w:szCs w:val="24"/>
          <w:lang w:val="uk-UA"/>
        </w:rPr>
      </w:pPr>
      <w:proofErr w:type="spellStart"/>
      <w:r w:rsidRPr="006A5139">
        <w:rPr>
          <w:sz w:val="28"/>
          <w:szCs w:val="24"/>
        </w:rPr>
        <w:t>вихователь</w:t>
      </w:r>
      <w:proofErr w:type="spellEnd"/>
      <w:r w:rsidRPr="006A5139">
        <w:rPr>
          <w:sz w:val="28"/>
          <w:szCs w:val="24"/>
        </w:rPr>
        <w:t>-методист Птуха</w:t>
      </w:r>
      <w:r w:rsidRPr="006A5139">
        <w:rPr>
          <w:sz w:val="28"/>
          <w:szCs w:val="24"/>
          <w:lang w:val="uk-UA"/>
        </w:rPr>
        <w:t xml:space="preserve"> </w:t>
      </w:r>
      <w:r w:rsidRPr="006A5139">
        <w:rPr>
          <w:sz w:val="28"/>
          <w:szCs w:val="24"/>
        </w:rPr>
        <w:t>О.М.</w:t>
      </w:r>
    </w:p>
    <w:p w:rsidR="006A5139" w:rsidRPr="006A5139" w:rsidRDefault="00556C06" w:rsidP="008E6817">
      <w:pPr>
        <w:pStyle w:val="11"/>
        <w:numPr>
          <w:ilvl w:val="0"/>
          <w:numId w:val="1"/>
        </w:numPr>
        <w:shd w:val="clear" w:color="auto" w:fill="auto"/>
        <w:tabs>
          <w:tab w:val="left" w:pos="-284"/>
        </w:tabs>
        <w:spacing w:before="0" w:line="240" w:lineRule="atLeast"/>
        <w:ind w:left="-340" w:firstLine="0"/>
        <w:jc w:val="left"/>
        <w:rPr>
          <w:sz w:val="28"/>
          <w:szCs w:val="24"/>
        </w:rPr>
      </w:pPr>
      <w:r>
        <w:rPr>
          <w:sz w:val="28"/>
          <w:szCs w:val="24"/>
          <w:lang w:val="uk-UA"/>
        </w:rPr>
        <w:t xml:space="preserve">  </w:t>
      </w:r>
      <w:proofErr w:type="spellStart"/>
      <w:r w:rsidR="006A5139" w:rsidRPr="006A5139">
        <w:rPr>
          <w:sz w:val="28"/>
          <w:szCs w:val="24"/>
        </w:rPr>
        <w:t>Результати</w:t>
      </w:r>
      <w:proofErr w:type="spellEnd"/>
      <w:r w:rsidR="006A5139" w:rsidRPr="006A5139">
        <w:rPr>
          <w:sz w:val="28"/>
          <w:szCs w:val="24"/>
        </w:rPr>
        <w:t xml:space="preserve"> </w:t>
      </w:r>
      <w:proofErr w:type="spellStart"/>
      <w:r w:rsidR="006A5139" w:rsidRPr="006A5139">
        <w:rPr>
          <w:sz w:val="28"/>
          <w:szCs w:val="24"/>
        </w:rPr>
        <w:t>рівня</w:t>
      </w:r>
      <w:proofErr w:type="spellEnd"/>
      <w:r w:rsidR="006A5139" w:rsidRPr="006A5139">
        <w:rPr>
          <w:sz w:val="28"/>
          <w:szCs w:val="24"/>
        </w:rPr>
        <w:t xml:space="preserve"> </w:t>
      </w:r>
      <w:proofErr w:type="spellStart"/>
      <w:r w:rsidR="006A5139" w:rsidRPr="006A5139">
        <w:rPr>
          <w:sz w:val="28"/>
          <w:szCs w:val="24"/>
        </w:rPr>
        <w:t>розвитку</w:t>
      </w:r>
      <w:proofErr w:type="spellEnd"/>
      <w:r w:rsidR="006A5139" w:rsidRPr="006A5139">
        <w:rPr>
          <w:sz w:val="28"/>
          <w:szCs w:val="24"/>
        </w:rPr>
        <w:t xml:space="preserve"> та </w:t>
      </w:r>
      <w:proofErr w:type="spellStart"/>
      <w:r w:rsidR="006A5139" w:rsidRPr="006A5139">
        <w:rPr>
          <w:sz w:val="28"/>
          <w:szCs w:val="24"/>
        </w:rPr>
        <w:t>сформованості</w:t>
      </w:r>
      <w:proofErr w:type="spellEnd"/>
      <w:r w:rsidR="006A5139" w:rsidRPr="006A5139">
        <w:rPr>
          <w:sz w:val="28"/>
          <w:szCs w:val="24"/>
        </w:rPr>
        <w:t xml:space="preserve"> </w:t>
      </w:r>
      <w:proofErr w:type="spellStart"/>
      <w:r w:rsidR="006A5139" w:rsidRPr="006A5139">
        <w:rPr>
          <w:sz w:val="28"/>
          <w:szCs w:val="24"/>
        </w:rPr>
        <w:t>основних</w:t>
      </w:r>
      <w:proofErr w:type="spellEnd"/>
      <w:r w:rsidR="006A5139" w:rsidRPr="006A5139">
        <w:rPr>
          <w:sz w:val="28"/>
          <w:szCs w:val="24"/>
        </w:rPr>
        <w:t xml:space="preserve"> </w:t>
      </w:r>
      <w:proofErr w:type="spellStart"/>
      <w:r w:rsidR="006A5139" w:rsidRPr="006A5139">
        <w:rPr>
          <w:sz w:val="28"/>
          <w:szCs w:val="24"/>
        </w:rPr>
        <w:t>показників</w:t>
      </w:r>
      <w:proofErr w:type="spellEnd"/>
      <w:r w:rsidR="006A5139" w:rsidRPr="006A5139">
        <w:rPr>
          <w:sz w:val="28"/>
          <w:szCs w:val="24"/>
        </w:rPr>
        <w:t xml:space="preserve"> </w:t>
      </w:r>
      <w:proofErr w:type="spellStart"/>
      <w:r w:rsidR="006A5139" w:rsidRPr="006A5139">
        <w:rPr>
          <w:sz w:val="28"/>
          <w:szCs w:val="24"/>
        </w:rPr>
        <w:t>життєдіяльності</w:t>
      </w:r>
      <w:proofErr w:type="spellEnd"/>
      <w:r w:rsidR="006A5139" w:rsidRPr="006A5139">
        <w:rPr>
          <w:sz w:val="28"/>
          <w:szCs w:val="24"/>
        </w:rPr>
        <w:t xml:space="preserve"> </w:t>
      </w:r>
      <w:proofErr w:type="spellStart"/>
      <w:r w:rsidR="006A5139" w:rsidRPr="006A5139">
        <w:rPr>
          <w:sz w:val="28"/>
          <w:szCs w:val="24"/>
        </w:rPr>
        <w:t>дітей</w:t>
      </w:r>
      <w:proofErr w:type="spellEnd"/>
      <w:r w:rsidR="006A5139" w:rsidRPr="006A5139">
        <w:rPr>
          <w:sz w:val="28"/>
          <w:szCs w:val="24"/>
          <w:lang w:val="uk-UA"/>
        </w:rPr>
        <w:t xml:space="preserve"> </w:t>
      </w:r>
      <w:r w:rsidR="006A5139" w:rsidRPr="006A5139">
        <w:rPr>
          <w:sz w:val="28"/>
          <w:szCs w:val="24"/>
        </w:rPr>
        <w:t>(</w:t>
      </w:r>
      <w:proofErr w:type="spellStart"/>
      <w:r w:rsidR="006A5139" w:rsidRPr="006A5139">
        <w:rPr>
          <w:sz w:val="28"/>
          <w:szCs w:val="24"/>
        </w:rPr>
        <w:t>результати</w:t>
      </w:r>
      <w:proofErr w:type="spellEnd"/>
      <w:r w:rsidR="006A5139" w:rsidRPr="006A5139">
        <w:rPr>
          <w:sz w:val="28"/>
          <w:szCs w:val="24"/>
        </w:rPr>
        <w:t xml:space="preserve"> </w:t>
      </w:r>
      <w:proofErr w:type="spellStart"/>
      <w:r w:rsidR="006A5139" w:rsidRPr="006A5139">
        <w:rPr>
          <w:sz w:val="28"/>
          <w:szCs w:val="24"/>
        </w:rPr>
        <w:t>моніторингу</w:t>
      </w:r>
      <w:proofErr w:type="spellEnd"/>
      <w:r w:rsidR="006A5139" w:rsidRPr="006A5139">
        <w:rPr>
          <w:sz w:val="28"/>
          <w:szCs w:val="24"/>
        </w:rPr>
        <w:t>)</w:t>
      </w:r>
    </w:p>
    <w:p w:rsidR="006A5139" w:rsidRPr="006A5139" w:rsidRDefault="006A5139" w:rsidP="008E6817">
      <w:pPr>
        <w:pStyle w:val="11"/>
        <w:shd w:val="clear" w:color="auto" w:fill="auto"/>
        <w:spacing w:before="0" w:line="240" w:lineRule="atLeast"/>
        <w:ind w:firstLine="0"/>
        <w:jc w:val="left"/>
        <w:rPr>
          <w:sz w:val="28"/>
          <w:szCs w:val="24"/>
          <w:lang w:val="uk-UA"/>
        </w:rPr>
      </w:pPr>
      <w:r w:rsidRPr="006A5139">
        <w:rPr>
          <w:sz w:val="28"/>
          <w:szCs w:val="24"/>
          <w:lang w:val="uk-UA"/>
        </w:rPr>
        <w:t xml:space="preserve">                                                                           </w:t>
      </w:r>
      <w:proofErr w:type="spellStart"/>
      <w:r w:rsidRPr="006A5139">
        <w:rPr>
          <w:sz w:val="28"/>
          <w:szCs w:val="24"/>
          <w:lang w:val="ru"/>
        </w:rPr>
        <w:t>вихователь</w:t>
      </w:r>
      <w:proofErr w:type="spellEnd"/>
      <w:r w:rsidRPr="006A5139">
        <w:rPr>
          <w:sz w:val="28"/>
          <w:szCs w:val="24"/>
          <w:lang w:val="ru"/>
        </w:rPr>
        <w:t xml:space="preserve">-методист </w:t>
      </w:r>
      <w:proofErr w:type="spellStart"/>
      <w:r w:rsidRPr="006A5139">
        <w:rPr>
          <w:sz w:val="28"/>
          <w:szCs w:val="24"/>
          <w:lang w:val="ru"/>
        </w:rPr>
        <w:t>ПтухаО.М</w:t>
      </w:r>
      <w:proofErr w:type="spellEnd"/>
      <w:r w:rsidRPr="006A5139">
        <w:rPr>
          <w:sz w:val="28"/>
          <w:szCs w:val="24"/>
          <w:lang w:val="ru"/>
        </w:rPr>
        <w:t>.</w:t>
      </w:r>
    </w:p>
    <w:p w:rsidR="008E6817" w:rsidRDefault="006A5139" w:rsidP="008E6817">
      <w:pPr>
        <w:pStyle w:val="11"/>
        <w:shd w:val="clear" w:color="auto" w:fill="auto"/>
        <w:spacing w:before="0" w:line="240" w:lineRule="atLeast"/>
        <w:ind w:left="-340" w:firstLine="0"/>
        <w:jc w:val="left"/>
        <w:rPr>
          <w:sz w:val="28"/>
          <w:szCs w:val="24"/>
          <w:lang w:val="uk-UA"/>
        </w:rPr>
      </w:pPr>
      <w:r w:rsidRPr="006A5139">
        <w:rPr>
          <w:sz w:val="28"/>
          <w:szCs w:val="24"/>
          <w:lang w:val="uk-UA"/>
        </w:rPr>
        <w:t>4.</w:t>
      </w:r>
      <w:r w:rsidR="005A7D03" w:rsidRPr="005A7D03">
        <w:rPr>
          <w:sz w:val="28"/>
          <w:szCs w:val="28"/>
          <w:lang w:val="uk-UA" w:eastAsia="ru-RU"/>
        </w:rPr>
        <w:t xml:space="preserve"> </w:t>
      </w:r>
      <w:r w:rsidR="00556C06">
        <w:rPr>
          <w:sz w:val="28"/>
          <w:szCs w:val="28"/>
          <w:lang w:val="uk-UA" w:eastAsia="ru-RU"/>
        </w:rPr>
        <w:t xml:space="preserve">   </w:t>
      </w:r>
      <w:r w:rsidR="005A7D03" w:rsidRPr="005A7D03">
        <w:rPr>
          <w:sz w:val="28"/>
          <w:szCs w:val="24"/>
          <w:lang w:val="uk-UA"/>
        </w:rPr>
        <w:t>Інклюзивне навчання. Підводимо підсумки навчального року</w:t>
      </w:r>
      <w:r w:rsidRPr="006A5139">
        <w:rPr>
          <w:sz w:val="28"/>
          <w:szCs w:val="24"/>
          <w:lang w:val="uk-UA"/>
        </w:rPr>
        <w:t xml:space="preserve">  </w:t>
      </w:r>
    </w:p>
    <w:p w:rsidR="006A5139" w:rsidRDefault="006A5139" w:rsidP="008E6817">
      <w:pPr>
        <w:pStyle w:val="11"/>
        <w:shd w:val="clear" w:color="auto" w:fill="auto"/>
        <w:spacing w:before="0" w:line="240" w:lineRule="atLeast"/>
        <w:ind w:left="-340" w:firstLine="0"/>
        <w:jc w:val="left"/>
        <w:rPr>
          <w:i/>
          <w:sz w:val="28"/>
          <w:szCs w:val="24"/>
          <w:lang w:val="uk-UA"/>
        </w:rPr>
      </w:pPr>
      <w:r w:rsidRPr="006A5139">
        <w:rPr>
          <w:sz w:val="28"/>
          <w:szCs w:val="24"/>
          <w:lang w:val="uk-UA"/>
        </w:rPr>
        <w:lastRenderedPageBreak/>
        <w:t xml:space="preserve">                                                                   </w:t>
      </w:r>
      <w:r w:rsidR="008E6817">
        <w:rPr>
          <w:sz w:val="28"/>
          <w:szCs w:val="24"/>
          <w:lang w:val="uk-UA"/>
        </w:rPr>
        <w:t xml:space="preserve">     </w:t>
      </w:r>
      <w:r w:rsidR="008E6817" w:rsidRPr="008E6817">
        <w:rPr>
          <w:i/>
          <w:sz w:val="28"/>
          <w:szCs w:val="24"/>
          <w:lang w:val="uk-UA"/>
        </w:rPr>
        <w:t xml:space="preserve">асистент вихователя </w:t>
      </w:r>
      <w:r w:rsidRPr="008E6817">
        <w:rPr>
          <w:i/>
          <w:sz w:val="28"/>
          <w:szCs w:val="24"/>
        </w:rPr>
        <w:t xml:space="preserve"> </w:t>
      </w:r>
      <w:proofErr w:type="spellStart"/>
      <w:r w:rsidR="008E6817" w:rsidRPr="008E6817">
        <w:rPr>
          <w:i/>
          <w:sz w:val="28"/>
          <w:szCs w:val="24"/>
          <w:lang w:val="uk-UA"/>
        </w:rPr>
        <w:t>Данильчик</w:t>
      </w:r>
      <w:proofErr w:type="spellEnd"/>
      <w:r w:rsidR="008E6817" w:rsidRPr="008E6817">
        <w:rPr>
          <w:i/>
          <w:sz w:val="28"/>
          <w:szCs w:val="24"/>
          <w:lang w:val="uk-UA"/>
        </w:rPr>
        <w:t xml:space="preserve"> О.В</w:t>
      </w:r>
      <w:r w:rsidRPr="008E6817">
        <w:rPr>
          <w:i/>
          <w:sz w:val="28"/>
          <w:szCs w:val="24"/>
        </w:rPr>
        <w:t>.</w:t>
      </w:r>
    </w:p>
    <w:p w:rsidR="00F06540" w:rsidRDefault="00F06540" w:rsidP="00D359E1">
      <w:pPr>
        <w:pStyle w:val="11"/>
        <w:numPr>
          <w:ilvl w:val="0"/>
          <w:numId w:val="1"/>
        </w:numPr>
        <w:spacing w:before="0"/>
        <w:ind w:left="-340"/>
        <w:jc w:val="both"/>
        <w:rPr>
          <w:sz w:val="28"/>
          <w:szCs w:val="24"/>
          <w:lang w:val="uk-UA"/>
        </w:rPr>
      </w:pPr>
      <w:r w:rsidRPr="00F06540">
        <w:rPr>
          <w:sz w:val="28"/>
          <w:szCs w:val="24"/>
          <w:lang w:val="uk-UA"/>
        </w:rPr>
        <w:t>Організація літнього оздоровлення дітей.</w:t>
      </w:r>
      <w:r>
        <w:rPr>
          <w:sz w:val="28"/>
          <w:szCs w:val="24"/>
          <w:lang w:val="uk-UA"/>
        </w:rPr>
        <w:t xml:space="preserve"> </w:t>
      </w:r>
      <w:r w:rsidRPr="00F06540">
        <w:rPr>
          <w:sz w:val="28"/>
          <w:szCs w:val="24"/>
          <w:lang w:val="uk-UA"/>
        </w:rPr>
        <w:t>Об</w:t>
      </w:r>
      <w:r>
        <w:rPr>
          <w:sz w:val="28"/>
          <w:szCs w:val="24"/>
          <w:lang w:val="uk-UA"/>
        </w:rPr>
        <w:t>говорення та затвердження п</w:t>
      </w:r>
      <w:r w:rsidRPr="00F06540">
        <w:rPr>
          <w:sz w:val="28"/>
          <w:szCs w:val="24"/>
          <w:lang w:val="uk-UA"/>
        </w:rPr>
        <w:t>лану</w:t>
      </w:r>
    </w:p>
    <w:p w:rsidR="0046249F" w:rsidRDefault="00F06540" w:rsidP="0046249F">
      <w:pPr>
        <w:pStyle w:val="11"/>
        <w:spacing w:before="0"/>
        <w:ind w:left="-340"/>
        <w:jc w:val="both"/>
        <w:rPr>
          <w:sz w:val="28"/>
          <w:szCs w:val="24"/>
          <w:lang w:val="uk-UA"/>
        </w:rPr>
      </w:pPr>
      <w:r w:rsidRPr="00F06540">
        <w:rPr>
          <w:sz w:val="28"/>
          <w:szCs w:val="24"/>
          <w:lang w:val="uk-UA"/>
        </w:rPr>
        <w:t>роботи закладу на літній період.</w:t>
      </w:r>
    </w:p>
    <w:p w:rsidR="0046249F" w:rsidRDefault="0046249F" w:rsidP="0046249F">
      <w:pPr>
        <w:pStyle w:val="11"/>
        <w:spacing w:before="0"/>
        <w:ind w:left="-340"/>
        <w:jc w:val="right"/>
        <w:rPr>
          <w:i/>
          <w:sz w:val="28"/>
          <w:szCs w:val="24"/>
          <w:lang w:val="uk-UA"/>
        </w:rPr>
      </w:pPr>
      <w:r w:rsidRPr="0046249F">
        <w:rPr>
          <w:i/>
          <w:sz w:val="28"/>
          <w:szCs w:val="24"/>
          <w:lang w:val="uk-UA"/>
        </w:rPr>
        <w:t xml:space="preserve"> </w:t>
      </w:r>
      <w:r>
        <w:rPr>
          <w:i/>
          <w:sz w:val="28"/>
          <w:szCs w:val="24"/>
          <w:lang w:val="uk-UA"/>
        </w:rPr>
        <w:t>Директор ЗДО Канська А.В</w:t>
      </w:r>
      <w:r w:rsidRPr="0046249F">
        <w:rPr>
          <w:i/>
          <w:sz w:val="28"/>
          <w:szCs w:val="24"/>
        </w:rPr>
        <w:t>.</w:t>
      </w:r>
    </w:p>
    <w:p w:rsidR="0046249F" w:rsidRPr="0046249F" w:rsidRDefault="006A5139" w:rsidP="0046249F">
      <w:pPr>
        <w:pStyle w:val="11"/>
        <w:spacing w:before="0"/>
        <w:ind w:left="-340"/>
        <w:jc w:val="both"/>
        <w:rPr>
          <w:sz w:val="28"/>
          <w:szCs w:val="24"/>
          <w:lang w:val="uk-UA"/>
        </w:rPr>
      </w:pPr>
      <w:r w:rsidRPr="006A5139">
        <w:rPr>
          <w:sz w:val="28"/>
          <w:szCs w:val="24"/>
        </w:rPr>
        <w:t xml:space="preserve">За порядок </w:t>
      </w:r>
      <w:proofErr w:type="spellStart"/>
      <w:r w:rsidRPr="006A5139">
        <w:rPr>
          <w:sz w:val="28"/>
          <w:szCs w:val="24"/>
        </w:rPr>
        <w:t>денний</w:t>
      </w:r>
      <w:proofErr w:type="spellEnd"/>
      <w:r w:rsidRPr="006A5139">
        <w:rPr>
          <w:sz w:val="28"/>
          <w:szCs w:val="24"/>
        </w:rPr>
        <w:t xml:space="preserve"> </w:t>
      </w:r>
      <w:proofErr w:type="spellStart"/>
      <w:r w:rsidRPr="006A5139">
        <w:rPr>
          <w:sz w:val="28"/>
          <w:szCs w:val="24"/>
        </w:rPr>
        <w:t>проголосували</w:t>
      </w:r>
      <w:proofErr w:type="spellEnd"/>
      <w:r w:rsidRPr="006A5139">
        <w:rPr>
          <w:sz w:val="28"/>
          <w:szCs w:val="24"/>
        </w:rPr>
        <w:t xml:space="preserve"> </w:t>
      </w:r>
      <w:r w:rsidRPr="006A5139">
        <w:rPr>
          <w:sz w:val="28"/>
          <w:szCs w:val="24"/>
          <w:lang w:val="ru"/>
        </w:rPr>
        <w:t>1</w:t>
      </w:r>
      <w:r w:rsidR="000564FC">
        <w:rPr>
          <w:sz w:val="28"/>
          <w:szCs w:val="24"/>
          <w:lang w:val="ru"/>
        </w:rPr>
        <w:t>7</w:t>
      </w:r>
      <w:r w:rsidRPr="006A5139">
        <w:rPr>
          <w:sz w:val="28"/>
          <w:szCs w:val="24"/>
          <w:lang w:val="ru"/>
        </w:rPr>
        <w:t xml:space="preserve"> </w:t>
      </w:r>
      <w:proofErr w:type="spellStart"/>
      <w:r w:rsidRPr="006A5139">
        <w:rPr>
          <w:sz w:val="28"/>
          <w:szCs w:val="24"/>
        </w:rPr>
        <w:t>ч</w:t>
      </w:r>
      <w:r w:rsidR="0046249F">
        <w:rPr>
          <w:sz w:val="28"/>
          <w:szCs w:val="24"/>
        </w:rPr>
        <w:t>оловік.Порядок</w:t>
      </w:r>
      <w:proofErr w:type="spellEnd"/>
      <w:r w:rsidR="0046249F">
        <w:rPr>
          <w:sz w:val="28"/>
          <w:szCs w:val="24"/>
        </w:rPr>
        <w:t xml:space="preserve"> </w:t>
      </w:r>
      <w:proofErr w:type="spellStart"/>
      <w:r w:rsidR="0046249F">
        <w:rPr>
          <w:sz w:val="28"/>
          <w:szCs w:val="24"/>
        </w:rPr>
        <w:t>денний</w:t>
      </w:r>
      <w:proofErr w:type="spellEnd"/>
      <w:r w:rsidR="0046249F">
        <w:rPr>
          <w:sz w:val="28"/>
          <w:szCs w:val="24"/>
        </w:rPr>
        <w:t xml:space="preserve"> </w:t>
      </w:r>
      <w:proofErr w:type="spellStart"/>
      <w:r w:rsidR="0046249F">
        <w:rPr>
          <w:sz w:val="28"/>
          <w:szCs w:val="24"/>
        </w:rPr>
        <w:t>прийнятий</w:t>
      </w:r>
      <w:proofErr w:type="spellEnd"/>
      <w:r w:rsidR="0046249F">
        <w:rPr>
          <w:sz w:val="28"/>
          <w:szCs w:val="24"/>
          <w:lang w:val="uk-UA"/>
        </w:rPr>
        <w:t xml:space="preserve"> </w:t>
      </w:r>
      <w:proofErr w:type="spellStart"/>
      <w:r w:rsidRPr="006A5139">
        <w:rPr>
          <w:sz w:val="28"/>
          <w:szCs w:val="24"/>
        </w:rPr>
        <w:t>одног</w:t>
      </w:r>
      <w:proofErr w:type="spellEnd"/>
      <w:r w:rsidR="0046249F">
        <w:rPr>
          <w:sz w:val="28"/>
          <w:szCs w:val="24"/>
          <w:lang w:val="uk-UA"/>
        </w:rPr>
        <w:t>о-</w:t>
      </w:r>
    </w:p>
    <w:p w:rsidR="006A5139" w:rsidRPr="0046249F" w:rsidRDefault="006A5139" w:rsidP="0046249F">
      <w:pPr>
        <w:pStyle w:val="11"/>
        <w:spacing w:before="0"/>
        <w:ind w:left="-340"/>
        <w:jc w:val="both"/>
        <w:rPr>
          <w:sz w:val="28"/>
          <w:szCs w:val="24"/>
          <w:lang w:val="uk-UA"/>
        </w:rPr>
      </w:pPr>
      <w:proofErr w:type="spellStart"/>
      <w:r w:rsidRPr="006A5139">
        <w:rPr>
          <w:sz w:val="28"/>
          <w:szCs w:val="24"/>
        </w:rPr>
        <w:t>лосно</w:t>
      </w:r>
      <w:proofErr w:type="spellEnd"/>
      <w:r w:rsidRPr="006A5139">
        <w:rPr>
          <w:sz w:val="28"/>
          <w:szCs w:val="24"/>
        </w:rPr>
        <w:t>.</w:t>
      </w:r>
    </w:p>
    <w:p w:rsidR="006A5139" w:rsidRPr="006A5139" w:rsidRDefault="006A5139" w:rsidP="008E6817">
      <w:pPr>
        <w:pStyle w:val="11"/>
        <w:shd w:val="clear" w:color="auto" w:fill="auto"/>
        <w:spacing w:before="0" w:line="240" w:lineRule="atLeast"/>
        <w:ind w:left="-709" w:right="-2" w:firstLine="0"/>
        <w:jc w:val="both"/>
        <w:rPr>
          <w:sz w:val="28"/>
          <w:szCs w:val="24"/>
          <w:lang w:val="uk-UA"/>
        </w:rPr>
      </w:pPr>
      <w:proofErr w:type="spellStart"/>
      <w:r w:rsidRPr="006A5139">
        <w:rPr>
          <w:sz w:val="28"/>
          <w:szCs w:val="24"/>
        </w:rPr>
        <w:t>Вихователем</w:t>
      </w:r>
      <w:proofErr w:type="spellEnd"/>
      <w:r w:rsidRPr="006A5139">
        <w:rPr>
          <w:sz w:val="28"/>
          <w:szCs w:val="24"/>
        </w:rPr>
        <w:t xml:space="preserve">- методистом внесено </w:t>
      </w:r>
      <w:proofErr w:type="spellStart"/>
      <w:r w:rsidRPr="006A5139">
        <w:rPr>
          <w:sz w:val="28"/>
          <w:szCs w:val="24"/>
        </w:rPr>
        <w:t>пропозицію</w:t>
      </w:r>
      <w:proofErr w:type="spellEnd"/>
      <w:r w:rsidRPr="006A5139">
        <w:rPr>
          <w:sz w:val="28"/>
          <w:szCs w:val="24"/>
        </w:rPr>
        <w:t xml:space="preserve"> </w:t>
      </w:r>
      <w:proofErr w:type="spellStart"/>
      <w:r w:rsidRPr="006A5139">
        <w:rPr>
          <w:sz w:val="28"/>
          <w:szCs w:val="24"/>
        </w:rPr>
        <w:t>щодо</w:t>
      </w:r>
      <w:proofErr w:type="spellEnd"/>
      <w:r w:rsidRPr="006A5139">
        <w:rPr>
          <w:sz w:val="28"/>
          <w:szCs w:val="24"/>
        </w:rPr>
        <w:t xml:space="preserve"> регламенту </w:t>
      </w:r>
      <w:proofErr w:type="spellStart"/>
      <w:r w:rsidRPr="006A5139">
        <w:rPr>
          <w:sz w:val="28"/>
          <w:szCs w:val="24"/>
        </w:rPr>
        <w:t>роботи</w:t>
      </w:r>
      <w:proofErr w:type="spellEnd"/>
      <w:r w:rsidRPr="006A5139">
        <w:rPr>
          <w:sz w:val="28"/>
          <w:szCs w:val="24"/>
        </w:rPr>
        <w:t xml:space="preserve">, за регламент </w:t>
      </w:r>
      <w:proofErr w:type="spellStart"/>
      <w:r w:rsidRPr="006A5139">
        <w:rPr>
          <w:sz w:val="28"/>
          <w:szCs w:val="24"/>
        </w:rPr>
        <w:t>проголосувало</w:t>
      </w:r>
      <w:proofErr w:type="spellEnd"/>
      <w:r w:rsidRPr="006A5139">
        <w:rPr>
          <w:sz w:val="28"/>
          <w:szCs w:val="24"/>
        </w:rPr>
        <w:t xml:space="preserve"> </w:t>
      </w:r>
      <w:r w:rsidRPr="006A5139">
        <w:rPr>
          <w:sz w:val="28"/>
          <w:szCs w:val="24"/>
          <w:lang w:val="ru"/>
        </w:rPr>
        <w:t>1</w:t>
      </w:r>
      <w:r w:rsidR="000564FC">
        <w:rPr>
          <w:sz w:val="28"/>
          <w:szCs w:val="24"/>
          <w:lang w:val="ru"/>
        </w:rPr>
        <w:t>7</w:t>
      </w:r>
      <w:r w:rsidRPr="006A5139">
        <w:rPr>
          <w:sz w:val="28"/>
          <w:szCs w:val="24"/>
          <w:lang w:val="ru"/>
        </w:rPr>
        <w:t xml:space="preserve"> </w:t>
      </w:r>
      <w:proofErr w:type="spellStart"/>
      <w:r w:rsidRPr="006A5139">
        <w:rPr>
          <w:sz w:val="28"/>
          <w:szCs w:val="24"/>
        </w:rPr>
        <w:t>осіб</w:t>
      </w:r>
      <w:proofErr w:type="spellEnd"/>
      <w:r w:rsidRPr="006A5139">
        <w:rPr>
          <w:sz w:val="28"/>
          <w:szCs w:val="24"/>
        </w:rPr>
        <w:t xml:space="preserve">. Регламент </w:t>
      </w:r>
      <w:proofErr w:type="spellStart"/>
      <w:r w:rsidRPr="006A5139">
        <w:rPr>
          <w:sz w:val="28"/>
          <w:szCs w:val="24"/>
        </w:rPr>
        <w:t>затверджений</w:t>
      </w:r>
      <w:proofErr w:type="spellEnd"/>
      <w:r w:rsidRPr="006A5139">
        <w:rPr>
          <w:sz w:val="28"/>
          <w:szCs w:val="24"/>
        </w:rPr>
        <w:t xml:space="preserve"> таким чином: </w:t>
      </w:r>
    </w:p>
    <w:p w:rsidR="006A5139" w:rsidRPr="006A5139" w:rsidRDefault="006A5139" w:rsidP="008E6817">
      <w:pPr>
        <w:pStyle w:val="11"/>
        <w:shd w:val="clear" w:color="auto" w:fill="auto"/>
        <w:spacing w:before="0" w:line="240" w:lineRule="atLeast"/>
        <w:ind w:left="-709" w:right="-2" w:firstLine="0"/>
        <w:jc w:val="both"/>
        <w:rPr>
          <w:sz w:val="28"/>
          <w:szCs w:val="24"/>
          <w:lang w:val="uk-UA"/>
        </w:rPr>
      </w:pPr>
      <w:proofErr w:type="spellStart"/>
      <w:r w:rsidRPr="006A5139">
        <w:rPr>
          <w:sz w:val="28"/>
          <w:szCs w:val="24"/>
        </w:rPr>
        <w:t>Доповідач</w:t>
      </w:r>
      <w:proofErr w:type="spellEnd"/>
      <w:r w:rsidRPr="006A5139">
        <w:rPr>
          <w:sz w:val="28"/>
          <w:szCs w:val="24"/>
        </w:rPr>
        <w:t xml:space="preserve"> </w:t>
      </w:r>
      <w:r w:rsidRPr="006A5139">
        <w:rPr>
          <w:sz w:val="28"/>
          <w:szCs w:val="24"/>
          <w:lang w:val="ru"/>
        </w:rPr>
        <w:t xml:space="preserve">- </w:t>
      </w:r>
      <w:r w:rsidRPr="006A5139">
        <w:rPr>
          <w:sz w:val="28"/>
          <w:szCs w:val="24"/>
        </w:rPr>
        <w:t xml:space="preserve">до </w:t>
      </w:r>
      <w:r w:rsidRPr="006A5139">
        <w:rPr>
          <w:sz w:val="28"/>
          <w:szCs w:val="24"/>
          <w:lang w:val="ru"/>
        </w:rPr>
        <w:t xml:space="preserve">20 </w:t>
      </w:r>
      <w:proofErr w:type="spellStart"/>
      <w:r w:rsidRPr="006A5139">
        <w:rPr>
          <w:sz w:val="28"/>
          <w:szCs w:val="24"/>
        </w:rPr>
        <w:t>хв</w:t>
      </w:r>
      <w:proofErr w:type="spellEnd"/>
      <w:r w:rsidRPr="006A5139">
        <w:rPr>
          <w:sz w:val="28"/>
          <w:szCs w:val="24"/>
        </w:rPr>
        <w:t xml:space="preserve">. </w:t>
      </w:r>
    </w:p>
    <w:p w:rsidR="006A5139" w:rsidRPr="006A5139" w:rsidRDefault="006A5139" w:rsidP="008E6817">
      <w:pPr>
        <w:pStyle w:val="11"/>
        <w:shd w:val="clear" w:color="auto" w:fill="auto"/>
        <w:spacing w:before="0" w:line="240" w:lineRule="atLeast"/>
        <w:ind w:left="-709" w:right="-2" w:firstLine="0"/>
        <w:jc w:val="both"/>
        <w:rPr>
          <w:sz w:val="28"/>
          <w:szCs w:val="24"/>
          <w:lang w:val="uk-UA"/>
        </w:rPr>
      </w:pPr>
      <w:proofErr w:type="spellStart"/>
      <w:r w:rsidRPr="006A5139">
        <w:rPr>
          <w:sz w:val="28"/>
          <w:szCs w:val="24"/>
        </w:rPr>
        <w:t>Інформація</w:t>
      </w:r>
      <w:proofErr w:type="spellEnd"/>
      <w:r w:rsidRPr="006A5139">
        <w:rPr>
          <w:sz w:val="28"/>
          <w:szCs w:val="24"/>
        </w:rPr>
        <w:t xml:space="preserve"> </w:t>
      </w:r>
      <w:r w:rsidRPr="006A5139">
        <w:rPr>
          <w:sz w:val="28"/>
          <w:szCs w:val="24"/>
          <w:lang w:val="ru"/>
        </w:rPr>
        <w:t xml:space="preserve">- </w:t>
      </w:r>
      <w:r w:rsidRPr="006A5139">
        <w:rPr>
          <w:sz w:val="28"/>
          <w:szCs w:val="24"/>
        </w:rPr>
        <w:t xml:space="preserve">до </w:t>
      </w:r>
      <w:r w:rsidRPr="006A5139">
        <w:rPr>
          <w:sz w:val="28"/>
          <w:szCs w:val="24"/>
          <w:lang w:val="ru"/>
        </w:rPr>
        <w:t xml:space="preserve">15 </w:t>
      </w:r>
      <w:proofErr w:type="spellStart"/>
      <w:r w:rsidRPr="006A5139">
        <w:rPr>
          <w:sz w:val="28"/>
          <w:szCs w:val="24"/>
        </w:rPr>
        <w:t>хв</w:t>
      </w:r>
      <w:proofErr w:type="spellEnd"/>
      <w:r w:rsidRPr="006A5139">
        <w:rPr>
          <w:sz w:val="28"/>
          <w:szCs w:val="24"/>
        </w:rPr>
        <w:t xml:space="preserve">. </w:t>
      </w:r>
    </w:p>
    <w:p w:rsidR="006A5139" w:rsidRPr="006A5139" w:rsidRDefault="006A5139" w:rsidP="008E6817">
      <w:pPr>
        <w:pStyle w:val="11"/>
        <w:shd w:val="clear" w:color="auto" w:fill="auto"/>
        <w:spacing w:before="0" w:line="240" w:lineRule="atLeast"/>
        <w:ind w:left="-709" w:right="-2" w:firstLine="0"/>
        <w:jc w:val="both"/>
        <w:rPr>
          <w:sz w:val="28"/>
          <w:szCs w:val="24"/>
        </w:rPr>
      </w:pPr>
      <w:r w:rsidRPr="006A5139">
        <w:rPr>
          <w:sz w:val="28"/>
          <w:szCs w:val="24"/>
        </w:rPr>
        <w:t xml:space="preserve">Для </w:t>
      </w:r>
      <w:proofErr w:type="spellStart"/>
      <w:r w:rsidRPr="006A5139">
        <w:rPr>
          <w:sz w:val="28"/>
          <w:szCs w:val="24"/>
        </w:rPr>
        <w:t>довідок</w:t>
      </w:r>
      <w:proofErr w:type="spellEnd"/>
      <w:r w:rsidRPr="006A5139">
        <w:rPr>
          <w:sz w:val="28"/>
          <w:szCs w:val="24"/>
        </w:rPr>
        <w:t xml:space="preserve"> - до 20 </w:t>
      </w:r>
      <w:proofErr w:type="spellStart"/>
      <w:r w:rsidRPr="006A5139">
        <w:rPr>
          <w:sz w:val="28"/>
          <w:szCs w:val="24"/>
        </w:rPr>
        <w:t>хв</w:t>
      </w:r>
      <w:proofErr w:type="spellEnd"/>
      <w:r w:rsidRPr="006A5139">
        <w:rPr>
          <w:sz w:val="28"/>
          <w:szCs w:val="24"/>
        </w:rPr>
        <w:t>.</w:t>
      </w:r>
    </w:p>
    <w:p w:rsidR="008E6817" w:rsidRDefault="008E6817" w:rsidP="008E6817">
      <w:pPr>
        <w:pStyle w:val="30"/>
        <w:keepNext/>
        <w:keepLines/>
        <w:shd w:val="clear" w:color="auto" w:fill="auto"/>
        <w:spacing w:before="0" w:line="240" w:lineRule="atLeast"/>
        <w:ind w:left="-709"/>
        <w:rPr>
          <w:b/>
          <w:sz w:val="28"/>
          <w:szCs w:val="24"/>
          <w:lang w:val="uk-UA"/>
        </w:rPr>
      </w:pPr>
      <w:bookmarkStart w:id="1" w:name="bookmark2"/>
    </w:p>
    <w:p w:rsidR="006A5139" w:rsidRPr="008E6817" w:rsidRDefault="008E6817" w:rsidP="008E6817">
      <w:pPr>
        <w:pStyle w:val="30"/>
        <w:keepNext/>
        <w:keepLines/>
        <w:shd w:val="clear" w:color="auto" w:fill="auto"/>
        <w:spacing w:before="0" w:line="240" w:lineRule="atLeast"/>
        <w:ind w:left="-709"/>
        <w:rPr>
          <w:b/>
          <w:sz w:val="28"/>
          <w:szCs w:val="24"/>
          <w:lang w:val="uk-UA"/>
        </w:rPr>
      </w:pPr>
      <w:r>
        <w:rPr>
          <w:b/>
          <w:sz w:val="28"/>
          <w:szCs w:val="24"/>
          <w:lang w:val="uk-UA"/>
        </w:rPr>
        <w:t>1.</w:t>
      </w:r>
      <w:r w:rsidR="006A5139" w:rsidRPr="008E6817">
        <w:rPr>
          <w:b/>
          <w:sz w:val="28"/>
          <w:szCs w:val="24"/>
          <w:lang w:val="uk-UA"/>
        </w:rPr>
        <w:t>СЛУХАЛИ:</w:t>
      </w:r>
      <w:bookmarkEnd w:id="1"/>
    </w:p>
    <w:p w:rsidR="006A5139" w:rsidRDefault="006A5139" w:rsidP="00CA7F34">
      <w:pPr>
        <w:spacing w:after="0" w:line="240" w:lineRule="atLeast"/>
        <w:ind w:left="-709" w:right="20" w:firstLine="709"/>
        <w:jc w:val="both"/>
        <w:rPr>
          <w:rFonts w:ascii="Times New Roman" w:eastAsia="Times New Roman" w:hAnsi="Times New Roman" w:cs="Times New Roman"/>
          <w:sz w:val="28"/>
          <w:szCs w:val="24"/>
          <w:lang w:val="uk" w:eastAsia="ru-RU"/>
        </w:rPr>
      </w:pPr>
      <w:r w:rsidRPr="006A5139">
        <w:rPr>
          <w:rFonts w:ascii="Times New Roman" w:eastAsia="Times New Roman" w:hAnsi="Times New Roman" w:cs="Times New Roman"/>
          <w:sz w:val="28"/>
          <w:szCs w:val="24"/>
          <w:lang w:val="uk" w:eastAsia="ru-RU"/>
        </w:rPr>
        <w:t xml:space="preserve">Головою педагогічної ради надано слово вихователю - методисту </w:t>
      </w:r>
      <w:proofErr w:type="spellStart"/>
      <w:r w:rsidRPr="006A5139">
        <w:rPr>
          <w:rFonts w:ascii="Times New Roman" w:eastAsia="Times New Roman" w:hAnsi="Times New Roman" w:cs="Times New Roman"/>
          <w:sz w:val="28"/>
          <w:szCs w:val="24"/>
          <w:lang w:val="uk" w:eastAsia="ru-RU"/>
        </w:rPr>
        <w:t>Птусі</w:t>
      </w:r>
      <w:proofErr w:type="spellEnd"/>
      <w:r w:rsidRPr="006A5139">
        <w:rPr>
          <w:rFonts w:ascii="Times New Roman" w:eastAsia="Times New Roman" w:hAnsi="Times New Roman" w:cs="Times New Roman"/>
          <w:sz w:val="28"/>
          <w:szCs w:val="24"/>
          <w:lang w:val="uk" w:eastAsia="ru-RU"/>
        </w:rPr>
        <w:t xml:space="preserve"> О.М. для оголошення інформації щодо виконання ухвали попередньої педагогічної ради, яка зазначила, що всі рішення попередньої педагогічної ради №3 </w:t>
      </w:r>
      <w:r w:rsidR="008E6817" w:rsidRPr="008E6817">
        <w:rPr>
          <w:rFonts w:ascii="Times New Roman" w:eastAsia="Times New Roman" w:hAnsi="Times New Roman" w:cs="Times New Roman"/>
          <w:sz w:val="28"/>
          <w:szCs w:val="24"/>
          <w:lang w:val="uk" w:eastAsia="ru-RU"/>
        </w:rPr>
        <w:t>«Інтеграція сусп</w:t>
      </w:r>
      <w:r w:rsidR="008E6817">
        <w:rPr>
          <w:rFonts w:ascii="Times New Roman" w:eastAsia="Times New Roman" w:hAnsi="Times New Roman" w:cs="Times New Roman"/>
          <w:sz w:val="28"/>
          <w:szCs w:val="24"/>
          <w:lang w:val="uk" w:eastAsia="ru-RU"/>
        </w:rPr>
        <w:t xml:space="preserve">ільного та родинного виховання </w:t>
      </w:r>
      <w:r w:rsidR="008E6817" w:rsidRPr="008E6817">
        <w:rPr>
          <w:rFonts w:ascii="Times New Roman" w:eastAsia="Times New Roman" w:hAnsi="Times New Roman" w:cs="Times New Roman"/>
          <w:sz w:val="28"/>
          <w:szCs w:val="24"/>
          <w:lang w:val="uk" w:eastAsia="ru-RU"/>
        </w:rPr>
        <w:t xml:space="preserve">з проблеми </w:t>
      </w:r>
      <w:r w:rsidR="008E6817">
        <w:rPr>
          <w:rFonts w:ascii="Times New Roman" w:eastAsia="Times New Roman" w:hAnsi="Times New Roman" w:cs="Times New Roman"/>
          <w:sz w:val="28"/>
          <w:szCs w:val="24"/>
          <w:lang w:val="uk" w:eastAsia="ru-RU"/>
        </w:rPr>
        <w:t xml:space="preserve">безпеки життєдіяльності дитини» </w:t>
      </w:r>
      <w:r w:rsidRPr="006A5139">
        <w:rPr>
          <w:rFonts w:ascii="Times New Roman" w:eastAsia="Times New Roman" w:hAnsi="Times New Roman" w:cs="Times New Roman"/>
          <w:sz w:val="28"/>
          <w:szCs w:val="24"/>
          <w:lang w:val="uk" w:eastAsia="ru-RU"/>
        </w:rPr>
        <w:t xml:space="preserve">від </w:t>
      </w:r>
      <w:r w:rsidR="008E6817">
        <w:rPr>
          <w:rFonts w:ascii="Times New Roman" w:eastAsia="Times New Roman" w:hAnsi="Times New Roman" w:cs="Times New Roman"/>
          <w:sz w:val="28"/>
          <w:szCs w:val="24"/>
          <w:lang w:val="uk" w:eastAsia="ru-RU"/>
        </w:rPr>
        <w:t>26</w:t>
      </w:r>
      <w:r w:rsidRPr="006A5139">
        <w:rPr>
          <w:rFonts w:ascii="Times New Roman" w:eastAsia="Times New Roman" w:hAnsi="Times New Roman" w:cs="Times New Roman"/>
          <w:sz w:val="28"/>
          <w:szCs w:val="24"/>
          <w:lang w:val="uk" w:eastAsia="ru-RU"/>
        </w:rPr>
        <w:t>.03.</w:t>
      </w:r>
      <w:r w:rsidR="008E6817">
        <w:rPr>
          <w:rFonts w:ascii="Times New Roman" w:eastAsia="Times New Roman" w:hAnsi="Times New Roman" w:cs="Times New Roman"/>
          <w:sz w:val="28"/>
          <w:szCs w:val="24"/>
          <w:lang w:val="uk" w:eastAsia="ru-RU"/>
        </w:rPr>
        <w:t>21р.</w:t>
      </w:r>
      <w:r w:rsidRPr="006A5139">
        <w:rPr>
          <w:rFonts w:ascii="Times New Roman" w:eastAsia="Times New Roman" w:hAnsi="Times New Roman" w:cs="Times New Roman"/>
          <w:sz w:val="28"/>
          <w:szCs w:val="24"/>
          <w:lang w:val="uk" w:eastAsia="ru-RU"/>
        </w:rPr>
        <w:t xml:space="preserve"> що мають чіткий термін виконання -виконані, рішення що розраховані на тривалий термін виконання- виконуються .</w:t>
      </w:r>
    </w:p>
    <w:p w:rsidR="008E6817" w:rsidRPr="006A5139" w:rsidRDefault="008E6817" w:rsidP="008E6817">
      <w:pPr>
        <w:spacing w:after="0" w:line="240" w:lineRule="atLeast"/>
        <w:ind w:left="-709" w:right="20"/>
        <w:jc w:val="both"/>
        <w:rPr>
          <w:rFonts w:ascii="Times New Roman" w:eastAsia="Times New Roman" w:hAnsi="Times New Roman" w:cs="Times New Roman"/>
          <w:sz w:val="28"/>
          <w:szCs w:val="24"/>
          <w:lang w:val="uk" w:eastAsia="ru-RU"/>
        </w:rPr>
      </w:pPr>
    </w:p>
    <w:p w:rsidR="008E6817" w:rsidRDefault="008E6817" w:rsidP="008E6817">
      <w:pPr>
        <w:pStyle w:val="30"/>
        <w:keepNext/>
        <w:keepLines/>
        <w:shd w:val="clear" w:color="auto" w:fill="auto"/>
        <w:spacing w:before="0" w:line="240" w:lineRule="atLeast"/>
        <w:ind w:left="-709"/>
        <w:rPr>
          <w:b/>
          <w:sz w:val="28"/>
          <w:szCs w:val="24"/>
          <w:lang w:val="uk-UA"/>
        </w:rPr>
      </w:pPr>
      <w:r>
        <w:rPr>
          <w:b/>
          <w:sz w:val="28"/>
          <w:szCs w:val="24"/>
          <w:lang w:val="uk-UA"/>
        </w:rPr>
        <w:t>2.</w:t>
      </w:r>
      <w:r w:rsidRPr="008E6817">
        <w:rPr>
          <w:b/>
          <w:sz w:val="28"/>
          <w:szCs w:val="24"/>
          <w:lang w:val="uk-UA"/>
        </w:rPr>
        <w:t>СЛУХАЛИ:</w:t>
      </w:r>
    </w:p>
    <w:p w:rsidR="00A80262" w:rsidRPr="00A80262" w:rsidRDefault="008A235C" w:rsidP="00A52B99">
      <w:pPr>
        <w:spacing w:after="0" w:line="240" w:lineRule="auto"/>
        <w:ind w:left="-680" w:firstLine="1388"/>
        <w:jc w:val="both"/>
        <w:rPr>
          <w:rFonts w:ascii="Times New Roman" w:eastAsia="Times New Roman" w:hAnsi="Times New Roman" w:cs="Times New Roman"/>
          <w:sz w:val="28"/>
          <w:szCs w:val="28"/>
          <w:lang w:val="uk" w:eastAsia="ru-RU"/>
        </w:rPr>
      </w:pPr>
      <w:proofErr w:type="spellStart"/>
      <w:r w:rsidRPr="008A235C">
        <w:rPr>
          <w:rFonts w:ascii="Times New Roman" w:eastAsia="Times New Roman" w:hAnsi="Times New Roman" w:cs="Times New Roman"/>
          <w:sz w:val="28"/>
          <w:szCs w:val="28"/>
          <w:lang w:val="uk" w:eastAsia="ru-RU"/>
        </w:rPr>
        <w:t>Птуху</w:t>
      </w:r>
      <w:proofErr w:type="spellEnd"/>
      <w:r w:rsidRPr="008A235C">
        <w:rPr>
          <w:rFonts w:ascii="Times New Roman" w:eastAsia="Times New Roman" w:hAnsi="Times New Roman" w:cs="Times New Roman"/>
          <w:sz w:val="28"/>
          <w:szCs w:val="28"/>
          <w:lang w:val="uk" w:eastAsia="ru-RU"/>
        </w:rPr>
        <w:t xml:space="preserve"> О.М., вихователя-методиста, яка відмітила , </w:t>
      </w:r>
      <w:r w:rsidR="00A80262" w:rsidRPr="00A80262">
        <w:rPr>
          <w:rFonts w:ascii="Times New Roman" w:eastAsia="Times New Roman" w:hAnsi="Times New Roman" w:cs="Times New Roman"/>
          <w:sz w:val="28"/>
          <w:szCs w:val="28"/>
          <w:lang w:val="uk" w:eastAsia="ru-RU"/>
        </w:rPr>
        <w:t xml:space="preserve">У 2020-2021н.р. методична робота ЗДО №1 «Дзвіночок» </w:t>
      </w:r>
      <w:proofErr w:type="spellStart"/>
      <w:r w:rsidR="00A80262" w:rsidRPr="00A80262">
        <w:rPr>
          <w:rFonts w:ascii="Times New Roman" w:eastAsia="Times New Roman" w:hAnsi="Times New Roman" w:cs="Times New Roman"/>
          <w:sz w:val="28"/>
          <w:szCs w:val="28"/>
          <w:lang w:val="uk" w:eastAsia="ru-RU"/>
        </w:rPr>
        <w:t>м.Сарни</w:t>
      </w:r>
      <w:proofErr w:type="spellEnd"/>
      <w:r w:rsidR="00A80262" w:rsidRPr="00A80262">
        <w:rPr>
          <w:rFonts w:ascii="Times New Roman" w:eastAsia="Times New Roman" w:hAnsi="Times New Roman" w:cs="Times New Roman"/>
          <w:sz w:val="28"/>
          <w:szCs w:val="28"/>
          <w:lang w:val="uk" w:eastAsia="ru-RU"/>
        </w:rPr>
        <w:t xml:space="preserve">, була спрямована на виконання освітніх стандартів, законодавчих, нормативно – правових та </w:t>
      </w:r>
      <w:proofErr w:type="spellStart"/>
      <w:r w:rsidR="00A80262" w:rsidRPr="00A80262">
        <w:rPr>
          <w:rFonts w:ascii="Times New Roman" w:eastAsia="Times New Roman" w:hAnsi="Times New Roman" w:cs="Times New Roman"/>
          <w:sz w:val="28"/>
          <w:szCs w:val="28"/>
          <w:lang w:val="uk" w:eastAsia="ru-RU"/>
        </w:rPr>
        <w:t>інструктивно</w:t>
      </w:r>
      <w:proofErr w:type="spellEnd"/>
      <w:r w:rsidR="00A80262" w:rsidRPr="00A80262">
        <w:rPr>
          <w:rFonts w:ascii="Times New Roman" w:eastAsia="Times New Roman" w:hAnsi="Times New Roman" w:cs="Times New Roman"/>
          <w:sz w:val="28"/>
          <w:szCs w:val="28"/>
          <w:lang w:val="uk" w:eastAsia="ru-RU"/>
        </w:rPr>
        <w:t xml:space="preserve"> – методичних документів з питання освіти, на якісне виконання завдань, визначених Базовим компонентом дошкільної освіти, та їх реалізацію через удосконалення освітнього процесу в ЗДО шляхом створення умов для професійного розвитку та саморозвитку педагогів закладу.</w:t>
      </w:r>
    </w:p>
    <w:p w:rsidR="00A80262" w:rsidRPr="00A80262" w:rsidRDefault="00A80262" w:rsidP="00A52B99">
      <w:pPr>
        <w:spacing w:after="0" w:line="240" w:lineRule="auto"/>
        <w:ind w:left="-680" w:firstLine="1388"/>
        <w:jc w:val="both"/>
        <w:rPr>
          <w:rFonts w:ascii="Times New Roman" w:eastAsia="Times New Roman" w:hAnsi="Times New Roman" w:cs="Times New Roman"/>
          <w:sz w:val="28"/>
          <w:szCs w:val="28"/>
          <w:lang w:val="uk" w:eastAsia="ru-RU"/>
        </w:rPr>
      </w:pPr>
      <w:r w:rsidRPr="00A80262">
        <w:rPr>
          <w:rFonts w:ascii="Times New Roman" w:eastAsia="Times New Roman" w:hAnsi="Times New Roman" w:cs="Times New Roman"/>
          <w:sz w:val="28"/>
          <w:szCs w:val="28"/>
          <w:lang w:val="uk" w:eastAsia="ru-RU"/>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p>
    <w:p w:rsidR="00A80262" w:rsidRDefault="00A80262" w:rsidP="00A52B99">
      <w:pPr>
        <w:spacing w:after="0" w:line="240" w:lineRule="auto"/>
        <w:ind w:left="-680" w:firstLine="1040"/>
        <w:jc w:val="both"/>
        <w:rPr>
          <w:rFonts w:ascii="Times New Roman" w:eastAsia="Times New Roman" w:hAnsi="Times New Roman" w:cs="Times New Roman"/>
          <w:sz w:val="28"/>
          <w:szCs w:val="28"/>
          <w:lang w:val="uk" w:eastAsia="ru-RU"/>
        </w:rPr>
      </w:pPr>
      <w:r w:rsidRPr="00A80262">
        <w:rPr>
          <w:rFonts w:ascii="Times New Roman" w:eastAsia="Times New Roman" w:hAnsi="Times New Roman" w:cs="Times New Roman"/>
          <w:sz w:val="28"/>
          <w:szCs w:val="28"/>
          <w:lang w:val="uk" w:eastAsia="ru-RU"/>
        </w:rPr>
        <w:t xml:space="preserve">Організація освітнього процесу в ЗДО №1»Дзвіночок» </w:t>
      </w:r>
      <w:proofErr w:type="spellStart"/>
      <w:r w:rsidRPr="00A80262">
        <w:rPr>
          <w:rFonts w:ascii="Times New Roman" w:eastAsia="Times New Roman" w:hAnsi="Times New Roman" w:cs="Times New Roman"/>
          <w:sz w:val="28"/>
          <w:szCs w:val="28"/>
          <w:lang w:val="uk" w:eastAsia="ru-RU"/>
        </w:rPr>
        <w:t>м.Сарни</w:t>
      </w:r>
      <w:proofErr w:type="spellEnd"/>
      <w:r w:rsidRPr="00A80262">
        <w:rPr>
          <w:rFonts w:ascii="Times New Roman" w:eastAsia="Times New Roman" w:hAnsi="Times New Roman" w:cs="Times New Roman"/>
          <w:sz w:val="28"/>
          <w:szCs w:val="28"/>
          <w:lang w:val="uk" w:eastAsia="ru-RU"/>
        </w:rPr>
        <w:t xml:space="preserve">  у 2020/2021 навчальному році  здійснювалася відповідно до власної концепції за пріоритетним  напрямом «Організація сучасного освітнього середовища ЗДО сприятливого для формування гармонійно розвиненої особистості та реалізації індивідуальних творчих потреб кожної дитини в умовах Нової української школи»</w:t>
      </w:r>
      <w:r w:rsidR="00CA7F34">
        <w:rPr>
          <w:rFonts w:ascii="Times New Roman" w:eastAsia="Times New Roman" w:hAnsi="Times New Roman" w:cs="Times New Roman"/>
          <w:sz w:val="28"/>
          <w:szCs w:val="28"/>
          <w:lang w:val="uk" w:eastAsia="ru-RU"/>
        </w:rPr>
        <w:t xml:space="preserve"> </w:t>
      </w:r>
      <w:r w:rsidRPr="00A80262">
        <w:rPr>
          <w:rFonts w:ascii="Times New Roman" w:eastAsia="Times New Roman" w:hAnsi="Times New Roman" w:cs="Times New Roman"/>
          <w:sz w:val="28"/>
          <w:szCs w:val="28"/>
          <w:lang w:val="uk" w:eastAsia="ru-RU"/>
        </w:rPr>
        <w:t>та була спрямована на реалізацію таких завдань:</w:t>
      </w:r>
    </w:p>
    <w:p w:rsidR="008A235C" w:rsidRPr="00A80262" w:rsidRDefault="008A235C" w:rsidP="00A80262">
      <w:pPr>
        <w:pStyle w:val="a5"/>
        <w:numPr>
          <w:ilvl w:val="0"/>
          <w:numId w:val="5"/>
        </w:numPr>
        <w:spacing w:after="0" w:line="240" w:lineRule="auto"/>
        <w:jc w:val="both"/>
        <w:rPr>
          <w:rFonts w:ascii="Times New Roman" w:eastAsia="Arial Unicode MS" w:hAnsi="Times New Roman" w:cs="Times New Roman"/>
          <w:sz w:val="28"/>
          <w:szCs w:val="28"/>
          <w:lang w:val="uk-UA" w:eastAsia="ru-RU"/>
        </w:rPr>
      </w:pPr>
      <w:r w:rsidRPr="00A80262">
        <w:rPr>
          <w:rFonts w:ascii="Times New Roman" w:eastAsia="Arial Unicode MS" w:hAnsi="Times New Roman" w:cs="Times New Roman"/>
          <w:sz w:val="28"/>
          <w:szCs w:val="28"/>
          <w:lang w:val="uk-UA" w:eastAsia="ru-RU"/>
        </w:rPr>
        <w:t>Формування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8A235C" w:rsidRPr="00A80262" w:rsidRDefault="008A235C" w:rsidP="00A80262">
      <w:pPr>
        <w:pStyle w:val="a5"/>
        <w:numPr>
          <w:ilvl w:val="0"/>
          <w:numId w:val="5"/>
        </w:numPr>
        <w:tabs>
          <w:tab w:val="center" w:pos="5220"/>
        </w:tabs>
        <w:spacing w:after="0" w:line="240" w:lineRule="auto"/>
        <w:jc w:val="both"/>
        <w:rPr>
          <w:rFonts w:ascii="Times New Roman" w:eastAsia="Arial Unicode MS" w:hAnsi="Times New Roman" w:cs="Times New Roman"/>
          <w:sz w:val="28"/>
          <w:szCs w:val="28"/>
          <w:lang w:val="uk-UA" w:eastAsia="ru-RU"/>
        </w:rPr>
      </w:pPr>
      <w:r w:rsidRPr="00A80262">
        <w:rPr>
          <w:rFonts w:ascii="Times New Roman" w:eastAsia="Arial Unicode MS" w:hAnsi="Times New Roman" w:cs="Times New Roman"/>
          <w:sz w:val="28"/>
          <w:szCs w:val="28"/>
          <w:lang w:val="uk-UA" w:eastAsia="ru-RU"/>
        </w:rPr>
        <w:lastRenderedPageBreak/>
        <w:t>Забезпечення якості освіти через формування корпоративної культури педагога як важливого чинника в реалізації Базового компоненту дошкільної освіти, державних вимог до рівня сформованості життєвої компетентності особистості, освіченості, розвиненості й вихованості дошкільників перед вступом їх до школи;</w:t>
      </w:r>
    </w:p>
    <w:p w:rsidR="008A235C" w:rsidRPr="00A80262" w:rsidRDefault="008A235C" w:rsidP="00A80262">
      <w:pPr>
        <w:pStyle w:val="a5"/>
        <w:numPr>
          <w:ilvl w:val="0"/>
          <w:numId w:val="5"/>
        </w:numPr>
        <w:tabs>
          <w:tab w:val="center" w:pos="5220"/>
        </w:tabs>
        <w:spacing w:after="0" w:line="240" w:lineRule="auto"/>
        <w:jc w:val="both"/>
        <w:rPr>
          <w:rFonts w:ascii="Times New Roman" w:eastAsia="Arial Unicode MS" w:hAnsi="Times New Roman" w:cs="Times New Roman"/>
          <w:sz w:val="28"/>
          <w:szCs w:val="28"/>
          <w:lang w:val="uk-UA" w:eastAsia="ru-RU"/>
        </w:rPr>
      </w:pPr>
      <w:r w:rsidRPr="00A80262">
        <w:rPr>
          <w:rFonts w:ascii="Times New Roman" w:eastAsia="Arial Unicode MS" w:hAnsi="Times New Roman" w:cs="Times New Roman"/>
          <w:sz w:val="28"/>
          <w:szCs w:val="28"/>
          <w:lang w:val="uk-UA" w:eastAsia="ru-RU"/>
        </w:rPr>
        <w:t xml:space="preserve">Вивчення основних концептуальних положень SТRЕАМ- освіти дошкільників , як нового інтеграційного підходу до розвитку, виховання й навчання дітей дошкільного віку </w:t>
      </w:r>
    </w:p>
    <w:p w:rsidR="008A235C" w:rsidRPr="00A80262" w:rsidRDefault="008A235C" w:rsidP="00A80262">
      <w:pPr>
        <w:pStyle w:val="a5"/>
        <w:numPr>
          <w:ilvl w:val="0"/>
          <w:numId w:val="5"/>
        </w:numPr>
        <w:tabs>
          <w:tab w:val="center" w:pos="5220"/>
        </w:tabs>
        <w:spacing w:after="0" w:line="240" w:lineRule="auto"/>
        <w:jc w:val="both"/>
        <w:rPr>
          <w:rFonts w:ascii="Times New Roman" w:eastAsia="Arial Unicode MS" w:hAnsi="Times New Roman" w:cs="Times New Roman"/>
          <w:sz w:val="28"/>
          <w:szCs w:val="24"/>
          <w:lang w:val="uk-UA" w:eastAsia="ru-RU"/>
        </w:rPr>
      </w:pPr>
      <w:r w:rsidRPr="00A80262">
        <w:rPr>
          <w:rFonts w:ascii="Times New Roman" w:eastAsia="Arial Unicode MS" w:hAnsi="Times New Roman" w:cs="Times New Roman"/>
          <w:sz w:val="28"/>
          <w:szCs w:val="24"/>
          <w:lang w:val="uk-UA" w:eastAsia="ru-RU"/>
        </w:rPr>
        <w:t xml:space="preserve">Підтримка сучасного освітнього простору,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 </w:t>
      </w:r>
    </w:p>
    <w:p w:rsidR="008A235C" w:rsidRPr="00A80262" w:rsidRDefault="008A235C" w:rsidP="00A80262">
      <w:pPr>
        <w:pStyle w:val="a5"/>
        <w:numPr>
          <w:ilvl w:val="0"/>
          <w:numId w:val="5"/>
        </w:numPr>
        <w:tabs>
          <w:tab w:val="center" w:pos="5220"/>
        </w:tabs>
        <w:spacing w:after="0" w:line="240" w:lineRule="auto"/>
        <w:jc w:val="both"/>
        <w:rPr>
          <w:rFonts w:ascii="Times New Roman" w:eastAsia="Arial Unicode MS" w:hAnsi="Times New Roman" w:cs="Times New Roman"/>
          <w:sz w:val="28"/>
          <w:szCs w:val="24"/>
          <w:lang w:val="uk-UA" w:eastAsia="ru-RU"/>
        </w:rPr>
      </w:pPr>
      <w:r w:rsidRPr="00A80262">
        <w:rPr>
          <w:rFonts w:ascii="Times New Roman" w:eastAsia="Arial Unicode MS" w:hAnsi="Times New Roman" w:cs="Times New Roman"/>
          <w:sz w:val="28"/>
          <w:szCs w:val="24"/>
          <w:lang w:val="uk-UA" w:eastAsia="ru-RU"/>
        </w:rPr>
        <w:t xml:space="preserve">Створення умов для функціонування інклюзивної групи в ЗДО та забезпечення здійснення індивідуального психолого-педагогічного супроводу дитини, що виховується і навчається в інклюзивній групі. </w:t>
      </w:r>
    </w:p>
    <w:p w:rsidR="008A235C" w:rsidRPr="00A80262" w:rsidRDefault="008A235C" w:rsidP="00A80262">
      <w:pPr>
        <w:pStyle w:val="a5"/>
        <w:numPr>
          <w:ilvl w:val="0"/>
          <w:numId w:val="5"/>
        </w:numPr>
        <w:tabs>
          <w:tab w:val="center" w:pos="5220"/>
        </w:tabs>
        <w:spacing w:after="0" w:line="240" w:lineRule="auto"/>
        <w:jc w:val="both"/>
        <w:rPr>
          <w:rFonts w:ascii="Times New Roman" w:eastAsia="Arial Unicode MS" w:hAnsi="Times New Roman" w:cs="Times New Roman"/>
          <w:sz w:val="28"/>
          <w:szCs w:val="24"/>
          <w:lang w:val="uk-UA" w:eastAsia="ru-RU"/>
        </w:rPr>
      </w:pPr>
      <w:r w:rsidRPr="00A80262">
        <w:rPr>
          <w:rFonts w:ascii="Times New Roman" w:eastAsia="Arial Unicode MS" w:hAnsi="Times New Roman" w:cs="Times New Roman"/>
          <w:sz w:val="28"/>
          <w:szCs w:val="24"/>
          <w:lang w:val="uk-UA" w:eastAsia="ru-RU"/>
        </w:rPr>
        <w:t xml:space="preserve">Розширення і оновлення форм, видів та змісту співпраці з родинами, забезпечення прозорості і відкритості роботи закладу через контент </w:t>
      </w:r>
      <w:proofErr w:type="spellStart"/>
      <w:r w:rsidRPr="00A80262">
        <w:rPr>
          <w:rFonts w:ascii="Times New Roman" w:eastAsia="Arial Unicode MS" w:hAnsi="Times New Roman" w:cs="Times New Roman"/>
          <w:sz w:val="28"/>
          <w:szCs w:val="24"/>
          <w:lang w:val="uk-UA" w:eastAsia="ru-RU"/>
        </w:rPr>
        <w:t>вебсайту</w:t>
      </w:r>
      <w:proofErr w:type="spellEnd"/>
      <w:r w:rsidRPr="00A80262">
        <w:rPr>
          <w:rFonts w:ascii="Times New Roman" w:eastAsia="Arial Unicode MS" w:hAnsi="Times New Roman" w:cs="Times New Roman"/>
          <w:sz w:val="28"/>
          <w:szCs w:val="24"/>
          <w:lang w:val="uk-UA" w:eastAsia="ru-RU"/>
        </w:rPr>
        <w:t xml:space="preserve">, спільнот відкритих груп в соціальній мережі </w:t>
      </w:r>
      <w:proofErr w:type="spellStart"/>
      <w:r w:rsidRPr="00A80262">
        <w:rPr>
          <w:rFonts w:ascii="Times New Roman" w:eastAsia="Arial Unicode MS" w:hAnsi="Times New Roman" w:cs="Times New Roman"/>
          <w:sz w:val="28"/>
          <w:szCs w:val="24"/>
          <w:lang w:val="uk-UA" w:eastAsia="ru-RU"/>
        </w:rPr>
        <w:t>Facebоok</w:t>
      </w:r>
      <w:proofErr w:type="spellEnd"/>
      <w:r w:rsidRPr="00A80262">
        <w:rPr>
          <w:rFonts w:ascii="Times New Roman" w:eastAsia="Arial Unicode MS" w:hAnsi="Times New Roman" w:cs="Times New Roman"/>
          <w:sz w:val="28"/>
          <w:szCs w:val="24"/>
          <w:lang w:val="uk-UA" w:eastAsia="ru-RU"/>
        </w:rPr>
        <w:t>. Залучення батьків вихованців до спільної творчості і участі в різних виставках і конкурсах дитячих робіт.</w:t>
      </w:r>
    </w:p>
    <w:p w:rsidR="00A52B99" w:rsidRPr="00A52B99" w:rsidRDefault="00A52B99" w:rsidP="00A52B99">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A52B99">
        <w:rPr>
          <w:rFonts w:ascii="Times New Roman" w:eastAsia="Times New Roman" w:hAnsi="Times New Roman" w:cs="Times New Roman"/>
          <w:sz w:val="28"/>
          <w:szCs w:val="24"/>
          <w:lang w:val="uk-UA" w:eastAsia="ru-RU"/>
        </w:rPr>
        <w:t>Функціонування та забезпечення освітньої діяльності закладу дошкільної освіти №1 «Дзвіночок»</w:t>
      </w:r>
      <w:r w:rsidR="00CC76A5" w:rsidRPr="00CC76A5">
        <w:rPr>
          <w:rFonts w:ascii="Times New Roman" w:eastAsia="Times New Roman" w:hAnsi="Times New Roman" w:cs="Times New Roman"/>
          <w:sz w:val="28"/>
          <w:szCs w:val="24"/>
          <w:lang w:val="uk-UA" w:eastAsia="ru-RU"/>
        </w:rPr>
        <w:t xml:space="preserve"> </w:t>
      </w:r>
      <w:proofErr w:type="spellStart"/>
      <w:r w:rsidRPr="00A52B99">
        <w:rPr>
          <w:rFonts w:ascii="Times New Roman" w:eastAsia="Times New Roman" w:hAnsi="Times New Roman" w:cs="Times New Roman"/>
          <w:sz w:val="28"/>
          <w:szCs w:val="24"/>
          <w:lang w:val="uk-UA" w:eastAsia="ru-RU"/>
        </w:rPr>
        <w:t>м.Сарни</w:t>
      </w:r>
      <w:proofErr w:type="spellEnd"/>
      <w:r w:rsidRPr="00A52B99">
        <w:rPr>
          <w:rFonts w:ascii="Times New Roman" w:eastAsia="Times New Roman" w:hAnsi="Times New Roman" w:cs="Times New Roman"/>
          <w:sz w:val="28"/>
          <w:szCs w:val="24"/>
          <w:lang w:val="uk-UA" w:eastAsia="ru-RU"/>
        </w:rPr>
        <w:t xml:space="preserve"> у 2020- 2021н.р. забезпечували творчі педагоги. Кадровий склад педагогічних працівників становить 18 педагогів: директор — 1; вихователь-методист — 1; вихователі — 12; керівник музичний — 1; інструктор з фізкультури — 1; асистент  вихователя – 1, практичний психолог -1. </w:t>
      </w:r>
    </w:p>
    <w:p w:rsidR="00A52B99" w:rsidRPr="00A52B99" w:rsidRDefault="00A52B99" w:rsidP="00A52B99">
      <w:pPr>
        <w:tabs>
          <w:tab w:val="center" w:pos="5220"/>
        </w:tabs>
        <w:spacing w:after="0" w:line="240" w:lineRule="auto"/>
        <w:ind w:left="-426"/>
        <w:jc w:val="both"/>
        <w:rPr>
          <w:rFonts w:ascii="Times New Roman" w:eastAsia="Times New Roman" w:hAnsi="Times New Roman" w:cs="Times New Roman"/>
          <w:sz w:val="28"/>
          <w:szCs w:val="24"/>
          <w:lang w:val="uk-UA" w:eastAsia="ru-RU"/>
        </w:rPr>
      </w:pPr>
      <w:r w:rsidRPr="00A52B99">
        <w:rPr>
          <w:rFonts w:ascii="Times New Roman" w:eastAsia="Times New Roman" w:hAnsi="Times New Roman" w:cs="Times New Roman"/>
          <w:sz w:val="28"/>
          <w:szCs w:val="24"/>
          <w:lang w:val="uk-UA" w:eastAsia="ru-RU"/>
        </w:rPr>
        <w:t xml:space="preserve">З них мають освітній ступінь: бакалавр , спеціаліст , магістр — 15педагогів (83%);  молодший бакалавр , молодший спеціаліст — 3 педагогів (17%). </w:t>
      </w:r>
    </w:p>
    <w:p w:rsidR="00A52B99" w:rsidRPr="00A52B99" w:rsidRDefault="00A52B99" w:rsidP="00A52B99">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A52B99">
        <w:rPr>
          <w:rFonts w:ascii="Times New Roman" w:eastAsia="Times New Roman" w:hAnsi="Times New Roman" w:cs="Times New Roman"/>
          <w:sz w:val="28"/>
          <w:szCs w:val="24"/>
          <w:lang w:val="uk-UA" w:eastAsia="ru-RU"/>
        </w:rPr>
        <w:t>Розподіл педагогічних кадрів за тарифними розрядами та кваліфікаційними категоріями: «вихователь 10 тарифного розряду» — 1(6%); «вихователь 11 тарифного розряду» — 6(33%); «спеціаліст ІІ категорії» — 4(22%); «спеціаліст І категорії» — 4(22%); «спеціаліст вищої категорії» — 3 (17%).</w:t>
      </w:r>
    </w:p>
    <w:p w:rsidR="00F16C70" w:rsidRDefault="00A52B99" w:rsidP="00A52B99">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A52B99">
        <w:rPr>
          <w:rFonts w:ascii="Times New Roman" w:eastAsia="Times New Roman" w:hAnsi="Times New Roman" w:cs="Times New Roman"/>
          <w:sz w:val="28"/>
          <w:szCs w:val="24"/>
          <w:lang w:val="uk-UA" w:eastAsia="ru-RU"/>
        </w:rPr>
        <w:t>Розподіл педагогічних кадрів за стажем роботи: до 3-х років — 1 (6%);  до 10 років — 5 (28%); до 20 років — 7(39 %);  більше 20 років — 5 (28%).</w:t>
      </w:r>
    </w:p>
    <w:p w:rsidR="008A235C" w:rsidRPr="008A235C" w:rsidRDefault="00F16C70" w:rsidP="00F16C70">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r w:rsidR="008A235C" w:rsidRPr="008A235C">
        <w:rPr>
          <w:rFonts w:ascii="Times New Roman" w:eastAsia="Times New Roman" w:hAnsi="Times New Roman" w:cs="Times New Roman"/>
          <w:sz w:val="28"/>
          <w:szCs w:val="24"/>
          <w:lang w:val="uk-UA" w:eastAsia="ru-RU"/>
        </w:rPr>
        <w:t xml:space="preserve">У закладі створено належні умови для постійного підвищення кваліфікаційного рівня, педагогічної майстерності, розвитку творчого потенціалу кожного вихователя через різноманітні форми навчання. Безперервне вдосконалення фахової освіти та кваліфікації педагогічних кадрів ЗДО відбуваються завдяки </w:t>
      </w:r>
      <w:r w:rsidR="008A235C" w:rsidRPr="008A235C">
        <w:rPr>
          <w:rFonts w:ascii="Times New Roman" w:eastAsia="Times New Roman" w:hAnsi="Times New Roman" w:cs="Times New Roman"/>
          <w:i/>
          <w:sz w:val="28"/>
          <w:szCs w:val="24"/>
          <w:lang w:val="uk-UA" w:eastAsia="ru-RU"/>
        </w:rPr>
        <w:t>курсовій перепідготовці</w:t>
      </w:r>
      <w:r w:rsidR="008A235C" w:rsidRPr="008A235C">
        <w:rPr>
          <w:rFonts w:ascii="Times New Roman" w:eastAsia="Times New Roman" w:hAnsi="Times New Roman" w:cs="Times New Roman"/>
          <w:sz w:val="28"/>
          <w:szCs w:val="24"/>
          <w:lang w:val="uk-UA" w:eastAsia="ru-RU"/>
        </w:rPr>
        <w:t xml:space="preserve"> на базі РОІППО. Так, згідно перспективного плану-графіку у 2020-2021 роках курси підвищення кваліфікації пройшли 2 педагоги закладу: директор – Канська А.В.; вихователь –</w:t>
      </w:r>
      <w:proofErr w:type="spellStart"/>
      <w:r w:rsidR="008A235C" w:rsidRPr="008A235C">
        <w:rPr>
          <w:rFonts w:ascii="Times New Roman" w:eastAsia="Times New Roman" w:hAnsi="Times New Roman" w:cs="Times New Roman"/>
          <w:sz w:val="28"/>
          <w:szCs w:val="24"/>
          <w:lang w:val="uk-UA" w:eastAsia="ru-RU"/>
        </w:rPr>
        <w:t>Бунечко</w:t>
      </w:r>
      <w:proofErr w:type="spellEnd"/>
      <w:r w:rsidR="008A235C" w:rsidRPr="008A235C">
        <w:rPr>
          <w:rFonts w:ascii="Times New Roman" w:eastAsia="Times New Roman" w:hAnsi="Times New Roman" w:cs="Times New Roman"/>
          <w:sz w:val="28"/>
          <w:szCs w:val="24"/>
          <w:lang w:val="uk-UA" w:eastAsia="ru-RU"/>
        </w:rPr>
        <w:t xml:space="preserve"> О.Г.</w:t>
      </w:r>
    </w:p>
    <w:p w:rsidR="008A235C" w:rsidRPr="008A235C" w:rsidRDefault="00F16C70" w:rsidP="008A235C">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8A235C" w:rsidRPr="008A235C">
        <w:rPr>
          <w:rFonts w:ascii="Times New Roman" w:eastAsia="Times New Roman" w:hAnsi="Times New Roman" w:cs="Times New Roman"/>
          <w:sz w:val="28"/>
          <w:szCs w:val="24"/>
          <w:lang w:val="uk-UA" w:eastAsia="ru-RU"/>
        </w:rPr>
        <w:t xml:space="preserve">Відповідно перспективного плану </w:t>
      </w:r>
      <w:r w:rsidR="008A235C" w:rsidRPr="008A235C">
        <w:rPr>
          <w:rFonts w:ascii="Times New Roman" w:eastAsia="Times New Roman" w:hAnsi="Times New Roman" w:cs="Times New Roman"/>
          <w:i/>
          <w:sz w:val="28"/>
          <w:szCs w:val="24"/>
          <w:lang w:val="uk-UA" w:eastAsia="ru-RU"/>
        </w:rPr>
        <w:t>атестації</w:t>
      </w:r>
      <w:r w:rsidR="008A235C" w:rsidRPr="008A235C">
        <w:rPr>
          <w:rFonts w:ascii="Times New Roman" w:eastAsia="Times New Roman" w:hAnsi="Times New Roman" w:cs="Times New Roman"/>
          <w:sz w:val="28"/>
          <w:szCs w:val="24"/>
          <w:lang w:val="uk-UA" w:eastAsia="ru-RU"/>
        </w:rPr>
        <w:t xml:space="preserve"> та річного плану роботи ЗДО на 2020-2021 </w:t>
      </w:r>
      <w:proofErr w:type="spellStart"/>
      <w:r w:rsidR="008A235C" w:rsidRPr="008A235C">
        <w:rPr>
          <w:rFonts w:ascii="Times New Roman" w:eastAsia="Times New Roman" w:hAnsi="Times New Roman" w:cs="Times New Roman"/>
          <w:sz w:val="28"/>
          <w:szCs w:val="24"/>
          <w:lang w:val="uk-UA" w:eastAsia="ru-RU"/>
        </w:rPr>
        <w:t>н.р</w:t>
      </w:r>
      <w:proofErr w:type="spellEnd"/>
      <w:r w:rsidR="008A235C" w:rsidRPr="008A235C">
        <w:rPr>
          <w:rFonts w:ascii="Times New Roman" w:eastAsia="Times New Roman" w:hAnsi="Times New Roman" w:cs="Times New Roman"/>
          <w:sz w:val="28"/>
          <w:szCs w:val="24"/>
          <w:lang w:val="uk-UA" w:eastAsia="ru-RU"/>
        </w:rPr>
        <w:t xml:space="preserve">. проведена атестація педагогічних працівників. Всього атестовано 1 педагогічний працівник. За результатами атестації можна відзначити, що </w:t>
      </w:r>
      <w:r w:rsidR="008A235C" w:rsidRPr="008A235C">
        <w:rPr>
          <w:rFonts w:ascii="Times New Roman" w:eastAsia="Times New Roman" w:hAnsi="Times New Roman" w:cs="Times New Roman"/>
          <w:sz w:val="28"/>
          <w:szCs w:val="24"/>
          <w:lang w:val="uk-UA" w:eastAsia="ru-RU"/>
        </w:rPr>
        <w:lastRenderedPageBreak/>
        <w:t xml:space="preserve">вихователь- методист </w:t>
      </w:r>
      <w:proofErr w:type="spellStart"/>
      <w:r w:rsidR="008A235C" w:rsidRPr="008A235C">
        <w:rPr>
          <w:rFonts w:ascii="Times New Roman" w:eastAsia="Times New Roman" w:hAnsi="Times New Roman" w:cs="Times New Roman"/>
          <w:sz w:val="28"/>
          <w:szCs w:val="24"/>
          <w:lang w:val="uk-UA" w:eastAsia="ru-RU"/>
        </w:rPr>
        <w:t>Птуха</w:t>
      </w:r>
      <w:proofErr w:type="spellEnd"/>
      <w:r w:rsidR="008A235C" w:rsidRPr="008A235C">
        <w:rPr>
          <w:rFonts w:ascii="Times New Roman" w:eastAsia="Times New Roman" w:hAnsi="Times New Roman" w:cs="Times New Roman"/>
          <w:sz w:val="28"/>
          <w:szCs w:val="24"/>
          <w:lang w:val="uk-UA" w:eastAsia="ru-RU"/>
        </w:rPr>
        <w:t xml:space="preserve"> О.М.- відповідає раніше встановленій  кваліфікаційній категорії "спеціаліст вищої категорії ".</w:t>
      </w:r>
    </w:p>
    <w:p w:rsidR="007E47A8" w:rsidRDefault="00F16C70" w:rsidP="007E47A8">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bookmarkStart w:id="2" w:name="bookmark4"/>
      <w:r w:rsidR="007E47A8" w:rsidRPr="007E47A8">
        <w:rPr>
          <w:rFonts w:ascii="Times New Roman" w:eastAsia="Times New Roman" w:hAnsi="Times New Roman" w:cs="Times New Roman"/>
          <w:sz w:val="28"/>
          <w:szCs w:val="24"/>
          <w:lang w:val="uk-UA" w:eastAsia="ru-RU"/>
        </w:rPr>
        <w:t xml:space="preserve">Відповідно </w:t>
      </w:r>
      <w:proofErr w:type="spellStart"/>
      <w:r w:rsidR="007E47A8" w:rsidRPr="007E47A8">
        <w:rPr>
          <w:rFonts w:ascii="Times New Roman" w:eastAsia="Times New Roman" w:hAnsi="Times New Roman" w:cs="Times New Roman"/>
          <w:sz w:val="28"/>
          <w:szCs w:val="24"/>
          <w:lang w:val="uk-UA" w:eastAsia="ru-RU"/>
        </w:rPr>
        <w:t>інструктивно</w:t>
      </w:r>
      <w:proofErr w:type="spellEnd"/>
      <w:r w:rsidR="007E47A8" w:rsidRPr="007E47A8">
        <w:rPr>
          <w:rFonts w:ascii="Times New Roman" w:eastAsia="Times New Roman" w:hAnsi="Times New Roman" w:cs="Times New Roman"/>
          <w:sz w:val="28"/>
          <w:szCs w:val="24"/>
          <w:lang w:val="uk-UA" w:eastAsia="ru-RU"/>
        </w:rPr>
        <w:t xml:space="preserve">-методичних рекомендацій МОН «Щодо організації діяльності закладів освіти, що забезпечують здобуття дошкільної освіти у 2020-2021 навчальному році» (від 30 липня 2020 р. № 1/9-411) реалізовуючи завдання діючих програм, зміст (інваріантної та варіативної) складової Базового компоненту дошкільної освіти, педагоги в своїй діяльності використовували різноманітні форми організації дітей: спеціально організовану навчальну діяльність (заняття, дослідницько-експериментальна діяльність, корекційні заняття, індивідуальна робота, спостереження, свята та розваги тощо), самостійну діяльність дітей (художню, рухову, ігрову, театралізовану тощо). Здійснюючи диференційований підхід, педагоги використовували достатню кількість дидактичного та стимулюючого матеріалу (картини, таблиці, розвивальні ігри, картки) у відповідності до Державних санітарних норм і правил. За результатами спостережень </w:t>
      </w:r>
      <w:proofErr w:type="spellStart"/>
      <w:r w:rsidR="007E47A8" w:rsidRPr="007E47A8">
        <w:rPr>
          <w:rFonts w:ascii="Times New Roman" w:eastAsia="Times New Roman" w:hAnsi="Times New Roman" w:cs="Times New Roman"/>
          <w:sz w:val="28"/>
          <w:szCs w:val="24"/>
          <w:lang w:val="uk-UA" w:eastAsia="ru-RU"/>
        </w:rPr>
        <w:t>освітньо</w:t>
      </w:r>
      <w:proofErr w:type="spellEnd"/>
      <w:r w:rsidR="007E47A8" w:rsidRPr="007E47A8">
        <w:rPr>
          <w:rFonts w:ascii="Times New Roman" w:eastAsia="Times New Roman" w:hAnsi="Times New Roman" w:cs="Times New Roman"/>
          <w:sz w:val="28"/>
          <w:szCs w:val="24"/>
          <w:lang w:val="uk-UA" w:eastAsia="ru-RU"/>
        </w:rPr>
        <w:t xml:space="preserve">-виховного процесу слід відзначити, що у групах переважає суб’єкт – суб’єктне спілкування між дітьми та педагогами. Дітям пропонуються завдання, залучаються до діяльності, а не примушуються. Під час організації </w:t>
      </w:r>
      <w:proofErr w:type="spellStart"/>
      <w:r w:rsidR="007E47A8" w:rsidRPr="007E47A8">
        <w:rPr>
          <w:rFonts w:ascii="Times New Roman" w:eastAsia="Times New Roman" w:hAnsi="Times New Roman" w:cs="Times New Roman"/>
          <w:sz w:val="28"/>
          <w:szCs w:val="24"/>
          <w:lang w:val="uk-UA" w:eastAsia="ru-RU"/>
        </w:rPr>
        <w:t>освітньо</w:t>
      </w:r>
      <w:proofErr w:type="spellEnd"/>
      <w:r w:rsidR="007E47A8" w:rsidRPr="007E47A8">
        <w:rPr>
          <w:rFonts w:ascii="Times New Roman" w:eastAsia="Times New Roman" w:hAnsi="Times New Roman" w:cs="Times New Roman"/>
          <w:sz w:val="28"/>
          <w:szCs w:val="24"/>
          <w:lang w:val="uk-UA" w:eastAsia="ru-RU"/>
        </w:rPr>
        <w:t xml:space="preserve"> – виховного та корекційного процесу, педагогами створювались мотивація та ігровий сюжет, що сприяло прояву інтересу, зацікавленості та бажання дітей приймати участь в практичній діяльності, проявляти самостійність та ініціативність. </w:t>
      </w:r>
    </w:p>
    <w:p w:rsidR="00CC76A5" w:rsidRPr="00CC76A5" w:rsidRDefault="00CC76A5" w:rsidP="00CC76A5">
      <w:pPr>
        <w:tabs>
          <w:tab w:val="center" w:pos="5220"/>
        </w:tabs>
        <w:spacing w:after="0" w:line="240" w:lineRule="auto"/>
        <w:ind w:left="-426"/>
        <w:jc w:val="right"/>
        <w:rPr>
          <w:rFonts w:ascii="Times New Roman" w:eastAsia="Times New Roman" w:hAnsi="Times New Roman" w:cs="Times New Roman"/>
          <w:i/>
          <w:sz w:val="28"/>
          <w:szCs w:val="24"/>
          <w:lang w:val="uk-UA" w:eastAsia="ru-RU"/>
        </w:rPr>
      </w:pPr>
      <w:r w:rsidRPr="00CC76A5">
        <w:rPr>
          <w:rFonts w:ascii="Times New Roman" w:eastAsia="Times New Roman" w:hAnsi="Times New Roman" w:cs="Times New Roman"/>
          <w:i/>
          <w:sz w:val="28"/>
          <w:szCs w:val="24"/>
          <w:lang w:val="uk-UA" w:eastAsia="ru-RU"/>
        </w:rPr>
        <w:t>Текс доповіді додається</w:t>
      </w:r>
    </w:p>
    <w:p w:rsidR="008A235C" w:rsidRPr="008A235C" w:rsidRDefault="008A235C" w:rsidP="007E47A8">
      <w:pPr>
        <w:tabs>
          <w:tab w:val="center" w:pos="5220"/>
        </w:tabs>
        <w:spacing w:after="0" w:line="240" w:lineRule="auto"/>
        <w:ind w:left="-426"/>
        <w:jc w:val="both"/>
        <w:rPr>
          <w:rFonts w:ascii="Times New Roman" w:eastAsia="Times New Roman" w:hAnsi="Times New Roman" w:cs="Times New Roman"/>
          <w:b/>
          <w:sz w:val="28"/>
          <w:szCs w:val="24"/>
          <w:lang w:val="uk" w:eastAsia="ru-RU"/>
        </w:rPr>
      </w:pPr>
      <w:r w:rsidRPr="008A235C">
        <w:rPr>
          <w:rFonts w:ascii="Times New Roman" w:eastAsia="Times New Roman" w:hAnsi="Times New Roman" w:cs="Times New Roman"/>
          <w:b/>
          <w:sz w:val="28"/>
          <w:szCs w:val="24"/>
          <w:lang w:val="uk" w:eastAsia="ru-RU"/>
        </w:rPr>
        <w:t>ВИСТУПИЛИ:</w:t>
      </w:r>
      <w:bookmarkEnd w:id="2"/>
    </w:p>
    <w:p w:rsidR="008A235C" w:rsidRDefault="000774E8" w:rsidP="008A235C">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 w:eastAsia="ru-RU"/>
        </w:rPr>
        <w:t xml:space="preserve">              </w:t>
      </w:r>
      <w:r w:rsidR="008A235C" w:rsidRPr="008A235C">
        <w:rPr>
          <w:rFonts w:ascii="Times New Roman" w:eastAsia="Times New Roman" w:hAnsi="Times New Roman" w:cs="Times New Roman"/>
          <w:sz w:val="28"/>
          <w:szCs w:val="24"/>
          <w:lang w:val="uk" w:eastAsia="ru-RU"/>
        </w:rPr>
        <w:t xml:space="preserve">Канська А.В., </w:t>
      </w:r>
      <w:r w:rsidR="008A235C">
        <w:rPr>
          <w:rFonts w:ascii="Times New Roman" w:eastAsia="Times New Roman" w:hAnsi="Times New Roman" w:cs="Times New Roman"/>
          <w:sz w:val="28"/>
          <w:szCs w:val="24"/>
          <w:lang w:val="uk" w:eastAsia="ru-RU"/>
        </w:rPr>
        <w:t>директор</w:t>
      </w:r>
      <w:r w:rsidR="008A235C" w:rsidRPr="008A235C">
        <w:rPr>
          <w:rFonts w:ascii="Times New Roman" w:eastAsia="Times New Roman" w:hAnsi="Times New Roman" w:cs="Times New Roman"/>
          <w:sz w:val="28"/>
          <w:szCs w:val="24"/>
          <w:lang w:val="uk" w:eastAsia="ru-RU"/>
        </w:rPr>
        <w:t xml:space="preserve"> </w:t>
      </w:r>
      <w:r w:rsidR="008A235C">
        <w:rPr>
          <w:rFonts w:ascii="Times New Roman" w:eastAsia="Times New Roman" w:hAnsi="Times New Roman" w:cs="Times New Roman"/>
          <w:sz w:val="28"/>
          <w:szCs w:val="24"/>
          <w:lang w:val="uk" w:eastAsia="ru-RU"/>
        </w:rPr>
        <w:t>ЗДО</w:t>
      </w:r>
      <w:r w:rsidR="008A235C" w:rsidRPr="008A235C">
        <w:rPr>
          <w:rFonts w:ascii="Times New Roman" w:eastAsia="Times New Roman" w:hAnsi="Times New Roman" w:cs="Times New Roman"/>
          <w:sz w:val="28"/>
          <w:szCs w:val="24"/>
          <w:lang w:val="uk" w:eastAsia="ru-RU"/>
        </w:rPr>
        <w:t xml:space="preserve"> , яка повідомила, </w:t>
      </w:r>
      <w:r w:rsidR="005366D6">
        <w:rPr>
          <w:rFonts w:ascii="Times New Roman" w:eastAsia="Times New Roman" w:hAnsi="Times New Roman" w:cs="Times New Roman"/>
          <w:sz w:val="28"/>
          <w:szCs w:val="24"/>
          <w:lang w:val="uk" w:eastAsia="ru-RU"/>
        </w:rPr>
        <w:t>п</w:t>
      </w:r>
      <w:proofErr w:type="spellStart"/>
      <w:r w:rsidR="008A235C" w:rsidRPr="008A235C">
        <w:rPr>
          <w:rFonts w:ascii="Times New Roman" w:eastAsia="Times New Roman" w:hAnsi="Times New Roman" w:cs="Times New Roman"/>
          <w:sz w:val="28"/>
          <w:szCs w:val="24"/>
          <w:lang w:eastAsia="ru-RU"/>
        </w:rPr>
        <w:t>ротягом</w:t>
      </w:r>
      <w:proofErr w:type="spellEnd"/>
      <w:r w:rsidR="008A235C" w:rsidRPr="008A235C">
        <w:rPr>
          <w:rFonts w:ascii="Times New Roman" w:eastAsia="Times New Roman" w:hAnsi="Times New Roman" w:cs="Times New Roman"/>
          <w:sz w:val="28"/>
          <w:szCs w:val="24"/>
          <w:lang w:eastAsia="ru-RU"/>
        </w:rPr>
        <w:t xml:space="preserve"> року робота </w:t>
      </w:r>
      <w:proofErr w:type="spellStart"/>
      <w:r w:rsidR="008A235C" w:rsidRPr="008A235C">
        <w:rPr>
          <w:rFonts w:ascii="Times New Roman" w:eastAsia="Times New Roman" w:hAnsi="Times New Roman" w:cs="Times New Roman"/>
          <w:sz w:val="28"/>
          <w:szCs w:val="24"/>
          <w:lang w:eastAsia="ru-RU"/>
        </w:rPr>
        <w:t>колективу</w:t>
      </w:r>
      <w:proofErr w:type="spellEnd"/>
      <w:r w:rsidR="008A235C" w:rsidRPr="008A235C">
        <w:rPr>
          <w:rFonts w:ascii="Times New Roman" w:eastAsia="Times New Roman" w:hAnsi="Times New Roman" w:cs="Times New Roman"/>
          <w:sz w:val="28"/>
          <w:szCs w:val="24"/>
          <w:lang w:eastAsia="ru-RU"/>
        </w:rPr>
        <w:t xml:space="preserve"> закладу </w:t>
      </w:r>
      <w:r w:rsidR="008A235C" w:rsidRPr="008A235C">
        <w:rPr>
          <w:rFonts w:ascii="Times New Roman" w:eastAsia="Times New Roman" w:hAnsi="Times New Roman" w:cs="Times New Roman"/>
          <w:sz w:val="28"/>
          <w:szCs w:val="24"/>
          <w:lang w:val="uk-UA" w:eastAsia="ru-RU"/>
        </w:rPr>
        <w:t xml:space="preserve">дошкільної освіти </w:t>
      </w:r>
      <w:proofErr w:type="spellStart"/>
      <w:r w:rsidR="008A235C" w:rsidRPr="008A235C">
        <w:rPr>
          <w:rFonts w:ascii="Times New Roman" w:eastAsia="Times New Roman" w:hAnsi="Times New Roman" w:cs="Times New Roman"/>
          <w:sz w:val="28"/>
          <w:szCs w:val="24"/>
          <w:lang w:eastAsia="ru-RU"/>
        </w:rPr>
        <w:t>велася</w:t>
      </w:r>
      <w:proofErr w:type="spellEnd"/>
      <w:r w:rsidR="008A235C" w:rsidRPr="008A235C">
        <w:rPr>
          <w:rFonts w:ascii="Times New Roman" w:eastAsia="Times New Roman" w:hAnsi="Times New Roman" w:cs="Times New Roman"/>
          <w:sz w:val="28"/>
          <w:szCs w:val="24"/>
          <w:lang w:eastAsia="ru-RU"/>
        </w:rPr>
        <w:t xml:space="preserve"> на </w:t>
      </w:r>
      <w:proofErr w:type="spellStart"/>
      <w:r w:rsidR="008A235C" w:rsidRPr="008A235C">
        <w:rPr>
          <w:rFonts w:ascii="Times New Roman" w:eastAsia="Times New Roman" w:hAnsi="Times New Roman" w:cs="Times New Roman"/>
          <w:sz w:val="28"/>
          <w:szCs w:val="24"/>
          <w:lang w:eastAsia="ru-RU"/>
        </w:rPr>
        <w:t>достатньому</w:t>
      </w:r>
      <w:proofErr w:type="spellEnd"/>
      <w:r w:rsidR="008A235C" w:rsidRPr="008A235C">
        <w:rPr>
          <w:rFonts w:ascii="Times New Roman" w:eastAsia="Times New Roman" w:hAnsi="Times New Roman" w:cs="Times New Roman"/>
          <w:sz w:val="28"/>
          <w:szCs w:val="24"/>
          <w:lang w:eastAsia="ru-RU"/>
        </w:rPr>
        <w:t xml:space="preserve"> </w:t>
      </w:r>
      <w:proofErr w:type="spellStart"/>
      <w:r w:rsidR="008A235C" w:rsidRPr="008A235C">
        <w:rPr>
          <w:rFonts w:ascii="Times New Roman" w:eastAsia="Times New Roman" w:hAnsi="Times New Roman" w:cs="Times New Roman"/>
          <w:sz w:val="28"/>
          <w:szCs w:val="24"/>
          <w:lang w:eastAsia="ru-RU"/>
        </w:rPr>
        <w:t>рівні</w:t>
      </w:r>
      <w:proofErr w:type="spellEnd"/>
      <w:r w:rsidR="008A235C" w:rsidRPr="008A235C">
        <w:rPr>
          <w:rFonts w:ascii="Times New Roman" w:eastAsia="Times New Roman" w:hAnsi="Times New Roman" w:cs="Times New Roman"/>
          <w:sz w:val="28"/>
          <w:szCs w:val="24"/>
          <w:lang w:eastAsia="ru-RU"/>
        </w:rPr>
        <w:t>;</w:t>
      </w:r>
    </w:p>
    <w:p w:rsidR="008A235C" w:rsidRDefault="008A235C" w:rsidP="008A235C">
      <w:pPr>
        <w:pStyle w:val="a5"/>
        <w:numPr>
          <w:ilvl w:val="0"/>
          <w:numId w:val="3"/>
        </w:numPr>
        <w:tabs>
          <w:tab w:val="center" w:pos="5220"/>
        </w:tabs>
        <w:spacing w:after="0" w:line="240" w:lineRule="auto"/>
        <w:jc w:val="both"/>
        <w:rPr>
          <w:rFonts w:ascii="Times New Roman" w:eastAsia="Times New Roman" w:hAnsi="Times New Roman" w:cs="Times New Roman"/>
          <w:sz w:val="28"/>
          <w:szCs w:val="24"/>
          <w:lang w:val="uk-UA" w:eastAsia="ru-RU"/>
        </w:rPr>
      </w:pPr>
      <w:r w:rsidRPr="008A235C">
        <w:rPr>
          <w:rFonts w:ascii="Times New Roman" w:eastAsia="Times New Roman" w:hAnsi="Times New Roman" w:cs="Times New Roman"/>
          <w:sz w:val="28"/>
          <w:szCs w:val="24"/>
          <w:lang w:val="uk-UA" w:eastAsia="ru-RU"/>
        </w:rPr>
        <w:t xml:space="preserve">Процес </w:t>
      </w:r>
      <w:proofErr w:type="spellStart"/>
      <w:r w:rsidRPr="008A235C">
        <w:rPr>
          <w:rFonts w:ascii="Times New Roman" w:eastAsia="Times New Roman" w:hAnsi="Times New Roman" w:cs="Times New Roman"/>
          <w:sz w:val="28"/>
          <w:szCs w:val="24"/>
          <w:lang w:val="uk-UA" w:eastAsia="ru-RU"/>
        </w:rPr>
        <w:t>освітньо</w:t>
      </w:r>
      <w:proofErr w:type="spellEnd"/>
      <w:r w:rsidRPr="008A235C">
        <w:rPr>
          <w:rFonts w:ascii="Times New Roman" w:eastAsia="Times New Roman" w:hAnsi="Times New Roman" w:cs="Times New Roman"/>
          <w:sz w:val="28"/>
          <w:szCs w:val="24"/>
          <w:lang w:val="uk-UA" w:eastAsia="ru-RU"/>
        </w:rPr>
        <w:t xml:space="preserve">-виховної роботи проходив згідно вимог програми розвитку дитини дошкільного віку «Українське </w:t>
      </w:r>
      <w:proofErr w:type="spellStart"/>
      <w:r w:rsidRPr="008A235C">
        <w:rPr>
          <w:rFonts w:ascii="Times New Roman" w:eastAsia="Times New Roman" w:hAnsi="Times New Roman" w:cs="Times New Roman"/>
          <w:sz w:val="28"/>
          <w:szCs w:val="24"/>
          <w:lang w:val="uk-UA" w:eastAsia="ru-RU"/>
        </w:rPr>
        <w:t>дошкілля</w:t>
      </w:r>
      <w:proofErr w:type="spellEnd"/>
      <w:r w:rsidRPr="008A235C">
        <w:rPr>
          <w:rFonts w:ascii="Times New Roman" w:eastAsia="Times New Roman" w:hAnsi="Times New Roman" w:cs="Times New Roman"/>
          <w:sz w:val="28"/>
          <w:szCs w:val="24"/>
          <w:lang w:val="uk-UA" w:eastAsia="ru-RU"/>
        </w:rPr>
        <w:t xml:space="preserve">» та законодавству України про дошкільну освіту; </w:t>
      </w:r>
    </w:p>
    <w:p w:rsidR="008A235C" w:rsidRDefault="008A235C" w:rsidP="008A235C">
      <w:pPr>
        <w:pStyle w:val="a5"/>
        <w:numPr>
          <w:ilvl w:val="0"/>
          <w:numId w:val="3"/>
        </w:numPr>
        <w:tabs>
          <w:tab w:val="center" w:pos="5220"/>
        </w:tabs>
        <w:spacing w:after="0" w:line="240" w:lineRule="auto"/>
        <w:jc w:val="both"/>
        <w:rPr>
          <w:rFonts w:ascii="Times New Roman" w:eastAsia="Times New Roman" w:hAnsi="Times New Roman" w:cs="Times New Roman"/>
          <w:sz w:val="28"/>
          <w:szCs w:val="24"/>
          <w:lang w:val="uk-UA" w:eastAsia="ru-RU"/>
        </w:rPr>
      </w:pPr>
      <w:r w:rsidRPr="008A235C">
        <w:rPr>
          <w:rFonts w:ascii="Times New Roman" w:eastAsia="Times New Roman" w:hAnsi="Times New Roman" w:cs="Times New Roman"/>
          <w:sz w:val="28"/>
          <w:szCs w:val="24"/>
          <w:lang w:val="uk-UA" w:eastAsia="ru-RU"/>
        </w:rPr>
        <w:t xml:space="preserve">Велася робота щодо вдосконалення методичної роботи з педагогічними кадрами: створення умов для активізації творчого потенціалу педагогів, впровадження в практику роботи закладу інноваційних технологій; </w:t>
      </w:r>
    </w:p>
    <w:p w:rsidR="008A235C" w:rsidRDefault="008A235C" w:rsidP="008A235C">
      <w:pPr>
        <w:pStyle w:val="a5"/>
        <w:numPr>
          <w:ilvl w:val="0"/>
          <w:numId w:val="3"/>
        </w:numPr>
        <w:tabs>
          <w:tab w:val="center" w:pos="5220"/>
        </w:tabs>
        <w:spacing w:after="0" w:line="240" w:lineRule="auto"/>
        <w:jc w:val="both"/>
        <w:rPr>
          <w:rFonts w:ascii="Times New Roman" w:eastAsia="Times New Roman" w:hAnsi="Times New Roman" w:cs="Times New Roman"/>
          <w:sz w:val="28"/>
          <w:szCs w:val="24"/>
          <w:lang w:val="uk-UA" w:eastAsia="ru-RU"/>
        </w:rPr>
      </w:pPr>
      <w:r w:rsidRPr="008A235C">
        <w:rPr>
          <w:rFonts w:ascii="Times New Roman" w:eastAsia="Times New Roman" w:hAnsi="Times New Roman" w:cs="Times New Roman"/>
          <w:sz w:val="28"/>
          <w:szCs w:val="24"/>
          <w:lang w:val="uk-UA" w:eastAsia="ru-RU"/>
        </w:rPr>
        <w:t xml:space="preserve">Велика увага приділялась проведенню заходів щодо запобігання дитячого травматизму; </w:t>
      </w:r>
    </w:p>
    <w:p w:rsidR="008A235C" w:rsidRPr="008A235C" w:rsidRDefault="008A235C" w:rsidP="008A235C">
      <w:pPr>
        <w:pStyle w:val="a5"/>
        <w:numPr>
          <w:ilvl w:val="0"/>
          <w:numId w:val="3"/>
        </w:numPr>
        <w:tabs>
          <w:tab w:val="center" w:pos="5220"/>
        </w:tabs>
        <w:spacing w:after="0" w:line="240" w:lineRule="auto"/>
        <w:jc w:val="both"/>
        <w:rPr>
          <w:rFonts w:ascii="Times New Roman" w:eastAsia="Times New Roman" w:hAnsi="Times New Roman" w:cs="Times New Roman"/>
          <w:sz w:val="28"/>
          <w:szCs w:val="24"/>
          <w:lang w:val="uk-UA" w:eastAsia="ru-RU"/>
        </w:rPr>
      </w:pPr>
      <w:proofErr w:type="spellStart"/>
      <w:r w:rsidRPr="008A235C">
        <w:rPr>
          <w:rFonts w:ascii="Times New Roman" w:eastAsia="Times New Roman" w:hAnsi="Times New Roman" w:cs="Times New Roman"/>
          <w:sz w:val="28"/>
          <w:szCs w:val="24"/>
          <w:lang w:val="uk-UA" w:eastAsia="ru-RU"/>
        </w:rPr>
        <w:t>Продуктивно</w:t>
      </w:r>
      <w:proofErr w:type="spellEnd"/>
      <w:r w:rsidRPr="008A235C">
        <w:rPr>
          <w:rFonts w:ascii="Times New Roman" w:eastAsia="Times New Roman" w:hAnsi="Times New Roman" w:cs="Times New Roman"/>
          <w:sz w:val="28"/>
          <w:szCs w:val="24"/>
          <w:lang w:val="uk-UA" w:eastAsia="ru-RU"/>
        </w:rPr>
        <w:t xml:space="preserve"> відбувалася робота з батьками</w:t>
      </w:r>
      <w:r w:rsidR="007E47A8">
        <w:rPr>
          <w:rFonts w:ascii="Times New Roman" w:eastAsia="Times New Roman" w:hAnsi="Times New Roman" w:cs="Times New Roman"/>
          <w:sz w:val="28"/>
          <w:szCs w:val="24"/>
          <w:lang w:val="uk-UA" w:eastAsia="ru-RU"/>
        </w:rPr>
        <w:t>.</w:t>
      </w:r>
      <w:r w:rsidRPr="008A235C">
        <w:rPr>
          <w:rFonts w:ascii="Times New Roman" w:eastAsia="Times New Roman" w:hAnsi="Times New Roman" w:cs="Times New Roman"/>
          <w:sz w:val="28"/>
          <w:szCs w:val="24"/>
          <w:lang w:val="uk-UA" w:eastAsia="ru-RU"/>
        </w:rPr>
        <w:t xml:space="preserve"> </w:t>
      </w:r>
    </w:p>
    <w:p w:rsidR="008A235C" w:rsidRDefault="008A235C" w:rsidP="008A235C">
      <w:pPr>
        <w:tabs>
          <w:tab w:val="center" w:pos="5220"/>
        </w:tabs>
        <w:spacing w:after="0" w:line="240" w:lineRule="auto"/>
        <w:ind w:left="-426"/>
        <w:jc w:val="right"/>
        <w:rPr>
          <w:rFonts w:ascii="Times New Roman" w:eastAsia="Times New Roman" w:hAnsi="Times New Roman" w:cs="Times New Roman"/>
          <w:i/>
          <w:sz w:val="28"/>
          <w:szCs w:val="24"/>
          <w:lang w:val="uk" w:eastAsia="ru-RU"/>
        </w:rPr>
      </w:pPr>
      <w:r w:rsidRPr="008A235C">
        <w:rPr>
          <w:rFonts w:ascii="Times New Roman" w:eastAsia="Times New Roman" w:hAnsi="Times New Roman" w:cs="Times New Roman"/>
          <w:i/>
          <w:sz w:val="28"/>
          <w:szCs w:val="24"/>
          <w:lang w:val="uk" w:eastAsia="ru-RU"/>
        </w:rPr>
        <w:t>Текс доповіді додається</w:t>
      </w:r>
    </w:p>
    <w:p w:rsidR="008A235C" w:rsidRPr="008A235C" w:rsidRDefault="008A235C" w:rsidP="008A235C">
      <w:pPr>
        <w:tabs>
          <w:tab w:val="center" w:pos="5220"/>
        </w:tabs>
        <w:spacing w:after="0" w:line="240" w:lineRule="auto"/>
        <w:ind w:left="-426"/>
        <w:jc w:val="both"/>
        <w:rPr>
          <w:rFonts w:ascii="Times New Roman" w:eastAsia="Times New Roman" w:hAnsi="Times New Roman" w:cs="Times New Roman"/>
          <w:b/>
          <w:sz w:val="28"/>
          <w:szCs w:val="24"/>
          <w:lang w:val="uk" w:eastAsia="ru-RU"/>
        </w:rPr>
      </w:pPr>
      <w:bookmarkStart w:id="3" w:name="bookmark5"/>
      <w:bookmarkStart w:id="4" w:name="_Hlk73881750"/>
      <w:r w:rsidRPr="008A235C">
        <w:rPr>
          <w:rFonts w:ascii="Times New Roman" w:eastAsia="Times New Roman" w:hAnsi="Times New Roman" w:cs="Times New Roman"/>
          <w:b/>
          <w:sz w:val="28"/>
          <w:szCs w:val="24"/>
          <w:lang w:val="uk" w:eastAsia="ru-RU"/>
        </w:rPr>
        <w:t>УХВАЛИЛИ:</w:t>
      </w:r>
      <w:bookmarkEnd w:id="3"/>
    </w:p>
    <w:p w:rsidR="00F06540" w:rsidRPr="00CC76A5" w:rsidRDefault="00CC76A5" w:rsidP="00CC76A5">
      <w:pPr>
        <w:pStyle w:val="a5"/>
        <w:tabs>
          <w:tab w:val="center" w:pos="5220"/>
        </w:tabs>
        <w:spacing w:after="0" w:line="240" w:lineRule="auto"/>
        <w:ind w:left="0" w:firstLine="720"/>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1.</w:t>
      </w:r>
      <w:r w:rsidR="005366D6" w:rsidRPr="00CC76A5">
        <w:rPr>
          <w:rFonts w:ascii="Times New Roman" w:eastAsia="Times New Roman" w:hAnsi="Times New Roman" w:cs="Times New Roman"/>
          <w:sz w:val="28"/>
          <w:szCs w:val="24"/>
          <w:lang w:val="uk" w:eastAsia="ru-RU"/>
        </w:rPr>
        <w:t xml:space="preserve">Діяльність педколективу за підсумками  </w:t>
      </w:r>
      <w:proofErr w:type="spellStart"/>
      <w:r w:rsidR="005366D6" w:rsidRPr="00CC76A5">
        <w:rPr>
          <w:rFonts w:ascii="Times New Roman" w:eastAsia="Times New Roman" w:hAnsi="Times New Roman" w:cs="Times New Roman"/>
          <w:sz w:val="28"/>
          <w:szCs w:val="24"/>
          <w:lang w:val="uk" w:eastAsia="ru-RU"/>
        </w:rPr>
        <w:t>освітньо</w:t>
      </w:r>
      <w:proofErr w:type="spellEnd"/>
      <w:r w:rsidR="005366D6" w:rsidRPr="00CC76A5">
        <w:rPr>
          <w:rFonts w:ascii="Times New Roman" w:eastAsia="Times New Roman" w:hAnsi="Times New Roman" w:cs="Times New Roman"/>
          <w:sz w:val="28"/>
          <w:szCs w:val="24"/>
          <w:lang w:val="uk" w:eastAsia="ru-RU"/>
        </w:rPr>
        <w:t>-виховної роботи в 20</w:t>
      </w:r>
      <w:r w:rsidR="005366D6" w:rsidRPr="00CC76A5">
        <w:rPr>
          <w:rFonts w:ascii="Times New Roman" w:eastAsia="Times New Roman" w:hAnsi="Times New Roman" w:cs="Times New Roman"/>
          <w:sz w:val="28"/>
          <w:szCs w:val="24"/>
          <w:lang w:val="uk" w:eastAsia="ru-RU"/>
        </w:rPr>
        <w:t>20</w:t>
      </w:r>
      <w:r w:rsidR="005366D6" w:rsidRPr="00CC76A5">
        <w:rPr>
          <w:rFonts w:ascii="Times New Roman" w:eastAsia="Times New Roman" w:hAnsi="Times New Roman" w:cs="Times New Roman"/>
          <w:sz w:val="28"/>
          <w:szCs w:val="24"/>
          <w:lang w:val="uk" w:eastAsia="ru-RU"/>
        </w:rPr>
        <w:t>/20</w:t>
      </w:r>
      <w:r w:rsidR="005366D6" w:rsidRPr="00CC76A5">
        <w:rPr>
          <w:rFonts w:ascii="Times New Roman" w:eastAsia="Times New Roman" w:hAnsi="Times New Roman" w:cs="Times New Roman"/>
          <w:sz w:val="28"/>
          <w:szCs w:val="24"/>
          <w:lang w:val="uk" w:eastAsia="ru-RU"/>
        </w:rPr>
        <w:t>21</w:t>
      </w:r>
      <w:r w:rsidR="005366D6" w:rsidRPr="00CC76A5">
        <w:rPr>
          <w:rFonts w:ascii="Times New Roman" w:eastAsia="Times New Roman" w:hAnsi="Times New Roman" w:cs="Times New Roman"/>
          <w:sz w:val="28"/>
          <w:szCs w:val="24"/>
          <w:lang w:val="uk" w:eastAsia="ru-RU"/>
        </w:rPr>
        <w:t xml:space="preserve"> навчальному році визнати задовільною.</w:t>
      </w:r>
    </w:p>
    <w:p w:rsidR="00CC76A5" w:rsidRDefault="00CC76A5" w:rsidP="00CC76A5">
      <w:pPr>
        <w:tabs>
          <w:tab w:val="center" w:pos="5220"/>
        </w:tabs>
        <w:spacing w:after="0" w:line="240" w:lineRule="auto"/>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ab/>
        <w:t xml:space="preserve">          2.</w:t>
      </w:r>
      <w:r w:rsidRPr="00CC76A5">
        <w:rPr>
          <w:lang w:val="uk"/>
        </w:rPr>
        <w:t xml:space="preserve"> </w:t>
      </w:r>
      <w:r w:rsidRPr="00CC76A5">
        <w:rPr>
          <w:rFonts w:ascii="Times New Roman" w:eastAsia="Times New Roman" w:hAnsi="Times New Roman" w:cs="Times New Roman"/>
          <w:sz w:val="28"/>
          <w:szCs w:val="24"/>
          <w:lang w:val="uk" w:eastAsia="ru-RU"/>
        </w:rPr>
        <w:t xml:space="preserve">Удосконалювати форми та методи освітньої діяльності, шляхом активізації використання інноваційних технологій, інтерактивних методів навчання із застосуванням мультимедійних систем, </w:t>
      </w:r>
      <w:proofErr w:type="spellStart"/>
      <w:r w:rsidRPr="00CC76A5">
        <w:rPr>
          <w:rFonts w:ascii="Times New Roman" w:eastAsia="Times New Roman" w:hAnsi="Times New Roman" w:cs="Times New Roman"/>
          <w:sz w:val="28"/>
          <w:szCs w:val="24"/>
          <w:lang w:val="uk" w:eastAsia="ru-RU"/>
        </w:rPr>
        <w:t>лего</w:t>
      </w:r>
      <w:proofErr w:type="spellEnd"/>
      <w:r w:rsidRPr="00CC76A5">
        <w:rPr>
          <w:rFonts w:ascii="Times New Roman" w:eastAsia="Times New Roman" w:hAnsi="Times New Roman" w:cs="Times New Roman"/>
          <w:sz w:val="28"/>
          <w:szCs w:val="24"/>
          <w:lang w:val="uk" w:eastAsia="ru-RU"/>
        </w:rPr>
        <w:t>-конструкторів, сучасної сенсорної дидактики, розвиваючих ігор.</w:t>
      </w:r>
    </w:p>
    <w:p w:rsidR="00CC76A5" w:rsidRDefault="00CC76A5" w:rsidP="00CC76A5">
      <w:pPr>
        <w:tabs>
          <w:tab w:val="center" w:pos="5220"/>
        </w:tabs>
        <w:spacing w:after="0" w:line="240" w:lineRule="auto"/>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 xml:space="preserve">         </w:t>
      </w:r>
      <w:r w:rsidRPr="00CC76A5">
        <w:rPr>
          <w:rFonts w:ascii="Times New Roman" w:eastAsia="Times New Roman" w:hAnsi="Times New Roman" w:cs="Times New Roman"/>
          <w:sz w:val="28"/>
          <w:szCs w:val="24"/>
          <w:lang w:val="uk" w:eastAsia="ru-RU"/>
        </w:rPr>
        <w:t>3.</w:t>
      </w:r>
      <w:r w:rsidRPr="00CC76A5">
        <w:rPr>
          <w:rFonts w:ascii="Times New Roman" w:eastAsia="Times New Roman" w:hAnsi="Times New Roman" w:cs="Times New Roman"/>
          <w:sz w:val="28"/>
          <w:szCs w:val="24"/>
          <w:lang w:val="uk" w:eastAsia="ru-RU"/>
        </w:rPr>
        <w:tab/>
        <w:t>Продовжувати роботу з питань модернізації підходів у роботі з родинами та розвиток партнерських відносин між закладом і сім'єю.</w:t>
      </w:r>
    </w:p>
    <w:p w:rsidR="008A6FEA" w:rsidRPr="00CC76A5" w:rsidRDefault="00297F17" w:rsidP="00CC76A5">
      <w:pPr>
        <w:tabs>
          <w:tab w:val="center" w:pos="5220"/>
        </w:tabs>
        <w:spacing w:after="0" w:line="240" w:lineRule="auto"/>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lastRenderedPageBreak/>
        <w:t xml:space="preserve">         4</w:t>
      </w:r>
      <w:r w:rsidR="008A6FEA">
        <w:rPr>
          <w:rFonts w:ascii="Times New Roman" w:eastAsia="Times New Roman" w:hAnsi="Times New Roman" w:cs="Times New Roman"/>
          <w:sz w:val="28"/>
          <w:szCs w:val="24"/>
          <w:lang w:val="uk" w:eastAsia="ru-RU"/>
        </w:rPr>
        <w:t>.</w:t>
      </w:r>
      <w:r w:rsidR="008A6FEA" w:rsidRPr="008A6FEA">
        <w:rPr>
          <w:rFonts w:ascii="Times New Roman" w:eastAsia="Times New Roman" w:hAnsi="Times New Roman" w:cs="Times New Roman"/>
          <w:sz w:val="28"/>
          <w:szCs w:val="24"/>
          <w:lang w:val="uk" w:eastAsia="ru-RU"/>
        </w:rPr>
        <w:tab/>
      </w:r>
      <w:r w:rsidR="008A6FEA">
        <w:rPr>
          <w:rFonts w:ascii="Times New Roman" w:eastAsia="Times New Roman" w:hAnsi="Times New Roman" w:cs="Times New Roman"/>
          <w:sz w:val="28"/>
          <w:szCs w:val="24"/>
          <w:lang w:val="uk" w:eastAsia="ru-RU"/>
        </w:rPr>
        <w:t>З</w:t>
      </w:r>
      <w:r w:rsidR="008A6FEA" w:rsidRPr="008A6FEA">
        <w:rPr>
          <w:rFonts w:ascii="Times New Roman" w:eastAsia="Times New Roman" w:hAnsi="Times New Roman" w:cs="Times New Roman"/>
          <w:sz w:val="28"/>
          <w:szCs w:val="24"/>
          <w:lang w:val="uk" w:eastAsia="ru-RU"/>
        </w:rPr>
        <w:t>абезпеч</w:t>
      </w:r>
      <w:r>
        <w:rPr>
          <w:rFonts w:ascii="Times New Roman" w:eastAsia="Times New Roman" w:hAnsi="Times New Roman" w:cs="Times New Roman"/>
          <w:sz w:val="28"/>
          <w:szCs w:val="24"/>
          <w:lang w:val="uk" w:eastAsia="ru-RU"/>
        </w:rPr>
        <w:t>увати</w:t>
      </w:r>
      <w:r w:rsidR="008A6FEA" w:rsidRPr="008A6FEA">
        <w:rPr>
          <w:rFonts w:ascii="Times New Roman" w:eastAsia="Times New Roman" w:hAnsi="Times New Roman" w:cs="Times New Roman"/>
          <w:sz w:val="28"/>
          <w:szCs w:val="24"/>
          <w:lang w:val="uk" w:eastAsia="ru-RU"/>
        </w:rPr>
        <w:t xml:space="preserve"> безумовн</w:t>
      </w:r>
      <w:r>
        <w:rPr>
          <w:rFonts w:ascii="Times New Roman" w:eastAsia="Times New Roman" w:hAnsi="Times New Roman" w:cs="Times New Roman"/>
          <w:sz w:val="28"/>
          <w:szCs w:val="24"/>
          <w:lang w:val="uk" w:eastAsia="ru-RU"/>
        </w:rPr>
        <w:t>е</w:t>
      </w:r>
      <w:r w:rsidR="008A6FEA" w:rsidRPr="008A6FEA">
        <w:rPr>
          <w:rFonts w:ascii="Times New Roman" w:eastAsia="Times New Roman" w:hAnsi="Times New Roman" w:cs="Times New Roman"/>
          <w:sz w:val="28"/>
          <w:szCs w:val="24"/>
          <w:lang w:val="uk" w:eastAsia="ru-RU"/>
        </w:rPr>
        <w:t xml:space="preserve"> виконання норм та правил безпеки учасників освітнього процесу, дотримання санітарно-гігієнічного законодавства в умовах закладу дошкільної освіти та формування основ здорового способу життя, норм безпечної поведінки в умовах адаптивного карантину та пост- карантинного період</w:t>
      </w:r>
      <w:r w:rsidR="008A6FEA">
        <w:rPr>
          <w:rFonts w:ascii="Times New Roman" w:eastAsia="Times New Roman" w:hAnsi="Times New Roman" w:cs="Times New Roman"/>
          <w:sz w:val="28"/>
          <w:szCs w:val="24"/>
          <w:lang w:val="uk" w:eastAsia="ru-RU"/>
        </w:rPr>
        <w:t>.</w:t>
      </w:r>
    </w:p>
    <w:p w:rsidR="00CC76A5" w:rsidRDefault="00CC76A5" w:rsidP="008A235C">
      <w:pPr>
        <w:tabs>
          <w:tab w:val="center" w:pos="5220"/>
        </w:tabs>
        <w:spacing w:after="0" w:line="240" w:lineRule="auto"/>
        <w:ind w:left="-426"/>
        <w:jc w:val="both"/>
        <w:rPr>
          <w:rFonts w:ascii="Times New Roman" w:eastAsia="Times New Roman" w:hAnsi="Times New Roman" w:cs="Times New Roman"/>
          <w:sz w:val="28"/>
          <w:szCs w:val="24"/>
          <w:lang w:val="uk" w:eastAsia="ru-RU"/>
        </w:rPr>
      </w:pPr>
    </w:p>
    <w:p w:rsidR="008A235C" w:rsidRPr="008A235C" w:rsidRDefault="008A235C" w:rsidP="008A235C">
      <w:pPr>
        <w:tabs>
          <w:tab w:val="center" w:pos="5220"/>
        </w:tabs>
        <w:spacing w:after="0" w:line="240" w:lineRule="auto"/>
        <w:ind w:left="-426"/>
        <w:jc w:val="both"/>
        <w:rPr>
          <w:rFonts w:ascii="Times New Roman" w:eastAsia="Times New Roman" w:hAnsi="Times New Roman" w:cs="Times New Roman"/>
          <w:sz w:val="28"/>
          <w:szCs w:val="24"/>
          <w:lang w:val="uk" w:eastAsia="ru-RU"/>
        </w:rPr>
      </w:pPr>
      <w:r w:rsidRPr="008A235C">
        <w:rPr>
          <w:rFonts w:ascii="Times New Roman" w:eastAsia="Times New Roman" w:hAnsi="Times New Roman" w:cs="Times New Roman"/>
          <w:sz w:val="28"/>
          <w:szCs w:val="24"/>
          <w:lang w:val="uk" w:eastAsia="ru-RU"/>
        </w:rPr>
        <w:t>Голосували: «За»-1</w:t>
      </w:r>
      <w:r w:rsidR="000564FC">
        <w:rPr>
          <w:rFonts w:ascii="Times New Roman" w:eastAsia="Times New Roman" w:hAnsi="Times New Roman" w:cs="Times New Roman"/>
          <w:sz w:val="28"/>
          <w:szCs w:val="24"/>
          <w:lang w:val="uk" w:eastAsia="ru-RU"/>
        </w:rPr>
        <w:t>7</w:t>
      </w:r>
      <w:r w:rsidRPr="008A235C">
        <w:rPr>
          <w:rFonts w:ascii="Times New Roman" w:eastAsia="Times New Roman" w:hAnsi="Times New Roman" w:cs="Times New Roman"/>
          <w:sz w:val="28"/>
          <w:szCs w:val="24"/>
          <w:lang w:val="uk" w:eastAsia="ru-RU"/>
        </w:rPr>
        <w:t>;</w:t>
      </w:r>
      <w:r w:rsidRPr="008A235C">
        <w:rPr>
          <w:rFonts w:ascii="Times New Roman" w:eastAsia="Times New Roman" w:hAnsi="Times New Roman" w:cs="Times New Roman"/>
          <w:sz w:val="28"/>
          <w:szCs w:val="24"/>
          <w:lang w:val="uk" w:eastAsia="ru-RU"/>
        </w:rPr>
        <w:tab/>
        <w:t>«Проти»-0; «Утрималися»-0. Ухвала прийнята числом голосів - 1</w:t>
      </w:r>
      <w:r w:rsidR="000564FC">
        <w:rPr>
          <w:rFonts w:ascii="Times New Roman" w:eastAsia="Times New Roman" w:hAnsi="Times New Roman" w:cs="Times New Roman"/>
          <w:sz w:val="28"/>
          <w:szCs w:val="24"/>
          <w:lang w:val="uk" w:eastAsia="ru-RU"/>
        </w:rPr>
        <w:t>7</w:t>
      </w:r>
      <w:r w:rsidRPr="008A235C">
        <w:rPr>
          <w:rFonts w:ascii="Times New Roman" w:eastAsia="Times New Roman" w:hAnsi="Times New Roman" w:cs="Times New Roman"/>
          <w:sz w:val="28"/>
          <w:szCs w:val="24"/>
          <w:lang w:val="uk" w:eastAsia="ru-RU"/>
        </w:rPr>
        <w:t>, що складає 100%</w:t>
      </w:r>
    </w:p>
    <w:p w:rsidR="00F06540" w:rsidRDefault="00F06540" w:rsidP="008A235C">
      <w:pPr>
        <w:tabs>
          <w:tab w:val="center" w:pos="5220"/>
        </w:tabs>
        <w:spacing w:after="0" w:line="240" w:lineRule="auto"/>
        <w:ind w:left="-426"/>
        <w:jc w:val="both"/>
        <w:rPr>
          <w:rFonts w:ascii="Times New Roman" w:eastAsia="Times New Roman" w:hAnsi="Times New Roman" w:cs="Times New Roman"/>
          <w:b/>
          <w:sz w:val="28"/>
          <w:szCs w:val="24"/>
          <w:lang w:val="uk" w:eastAsia="ru-RU"/>
        </w:rPr>
      </w:pPr>
      <w:bookmarkStart w:id="5" w:name="bookmark8"/>
      <w:bookmarkEnd w:id="4"/>
    </w:p>
    <w:p w:rsidR="008A235C" w:rsidRDefault="008A235C" w:rsidP="008A235C">
      <w:pPr>
        <w:tabs>
          <w:tab w:val="center" w:pos="5220"/>
        </w:tabs>
        <w:spacing w:after="0" w:line="240" w:lineRule="auto"/>
        <w:ind w:left="-426"/>
        <w:jc w:val="both"/>
        <w:rPr>
          <w:rFonts w:ascii="Times New Roman" w:eastAsia="Times New Roman" w:hAnsi="Times New Roman" w:cs="Times New Roman"/>
          <w:b/>
          <w:sz w:val="28"/>
          <w:szCs w:val="24"/>
          <w:lang w:val="uk" w:eastAsia="ru-RU"/>
        </w:rPr>
      </w:pPr>
      <w:r w:rsidRPr="008A235C">
        <w:rPr>
          <w:rFonts w:ascii="Times New Roman" w:eastAsia="Times New Roman" w:hAnsi="Times New Roman" w:cs="Times New Roman"/>
          <w:b/>
          <w:sz w:val="28"/>
          <w:szCs w:val="24"/>
          <w:lang w:val="uk" w:eastAsia="ru-RU"/>
        </w:rPr>
        <w:t>3.СЛУХАЛИ:</w:t>
      </w:r>
      <w:bookmarkEnd w:id="5"/>
    </w:p>
    <w:p w:rsidR="00F06540" w:rsidRPr="00F06540" w:rsidRDefault="00F06540"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proofErr w:type="spellStart"/>
      <w:r w:rsidRPr="00F06540">
        <w:rPr>
          <w:rFonts w:ascii="Times New Roman" w:eastAsia="Times New Roman" w:hAnsi="Times New Roman" w:cs="Times New Roman"/>
          <w:sz w:val="28"/>
          <w:szCs w:val="24"/>
          <w:lang w:val="uk" w:eastAsia="ru-RU"/>
        </w:rPr>
        <w:t>Птуху</w:t>
      </w:r>
      <w:proofErr w:type="spellEnd"/>
      <w:r w:rsidRPr="00F06540">
        <w:rPr>
          <w:rFonts w:ascii="Times New Roman" w:eastAsia="Times New Roman" w:hAnsi="Times New Roman" w:cs="Times New Roman"/>
          <w:sz w:val="28"/>
          <w:szCs w:val="24"/>
          <w:lang w:val="uk" w:eastAsia="ru-RU"/>
        </w:rPr>
        <w:t xml:space="preserve"> О.М., вихователя-методиста , яка відмітила, </w:t>
      </w:r>
      <w:r>
        <w:rPr>
          <w:rFonts w:ascii="Times New Roman" w:eastAsia="Times New Roman" w:hAnsi="Times New Roman" w:cs="Times New Roman"/>
          <w:sz w:val="28"/>
          <w:szCs w:val="24"/>
          <w:lang w:val="uk" w:eastAsia="ru-RU"/>
        </w:rPr>
        <w:t xml:space="preserve">що </w:t>
      </w:r>
      <w:r>
        <w:rPr>
          <w:rFonts w:ascii="Times New Roman" w:eastAsia="Times New Roman" w:hAnsi="Times New Roman" w:cs="Times New Roman"/>
          <w:sz w:val="28"/>
          <w:szCs w:val="24"/>
          <w:lang w:val="uk-UA" w:eastAsia="ru-RU"/>
        </w:rPr>
        <w:t>а</w:t>
      </w:r>
      <w:r w:rsidRPr="00F06540">
        <w:rPr>
          <w:rFonts w:ascii="Times New Roman" w:eastAsia="Times New Roman" w:hAnsi="Times New Roman" w:cs="Times New Roman"/>
          <w:sz w:val="28"/>
          <w:szCs w:val="24"/>
          <w:lang w:val="uk-UA" w:eastAsia="ru-RU"/>
        </w:rPr>
        <w:t xml:space="preserve">ктуальним  питанням освітнього процесу ЗДО №1 «Дзвіночок» є організація системи </w:t>
      </w:r>
      <w:r w:rsidRPr="00F06540">
        <w:rPr>
          <w:rFonts w:ascii="Times New Roman" w:eastAsia="Times New Roman" w:hAnsi="Times New Roman" w:cs="Times New Roman"/>
          <w:b/>
          <w:sz w:val="28"/>
          <w:szCs w:val="24"/>
          <w:lang w:val="uk-UA" w:eastAsia="ru-RU"/>
        </w:rPr>
        <w:t xml:space="preserve">моніторингу </w:t>
      </w:r>
      <w:r w:rsidRPr="00F06540">
        <w:rPr>
          <w:rFonts w:ascii="Times New Roman" w:eastAsia="Times New Roman" w:hAnsi="Times New Roman" w:cs="Times New Roman"/>
          <w:sz w:val="28"/>
          <w:szCs w:val="24"/>
          <w:lang w:val="uk-UA" w:eastAsia="ru-RU"/>
        </w:rPr>
        <w:t>якості дошкільної освіти, зокрема</w:t>
      </w:r>
      <w:r w:rsidR="0026108C">
        <w:rPr>
          <w:rFonts w:ascii="Times New Roman" w:eastAsia="Times New Roman" w:hAnsi="Times New Roman" w:cs="Times New Roman"/>
          <w:sz w:val="28"/>
          <w:szCs w:val="24"/>
          <w:lang w:val="uk-UA" w:eastAsia="ru-RU"/>
        </w:rPr>
        <w:t xml:space="preserve"> </w:t>
      </w:r>
      <w:r w:rsidR="0026108C" w:rsidRPr="0026108C">
        <w:rPr>
          <w:rFonts w:ascii="Times New Roman" w:eastAsia="Times New Roman" w:hAnsi="Times New Roman" w:cs="Times New Roman"/>
          <w:sz w:val="28"/>
          <w:szCs w:val="24"/>
          <w:lang w:val="uk-UA" w:eastAsia="ru-RU"/>
        </w:rPr>
        <w:t xml:space="preserve">виявлення найбільш сформованих </w:t>
      </w:r>
      <w:proofErr w:type="spellStart"/>
      <w:r w:rsidR="0026108C" w:rsidRPr="0026108C">
        <w:rPr>
          <w:rFonts w:ascii="Times New Roman" w:eastAsia="Times New Roman" w:hAnsi="Times New Roman" w:cs="Times New Roman"/>
          <w:sz w:val="28"/>
          <w:szCs w:val="24"/>
          <w:lang w:val="uk-UA" w:eastAsia="ru-RU"/>
        </w:rPr>
        <w:t>компетентностей</w:t>
      </w:r>
      <w:proofErr w:type="spellEnd"/>
      <w:r w:rsidR="0026108C" w:rsidRPr="0026108C">
        <w:rPr>
          <w:rFonts w:ascii="Times New Roman" w:eastAsia="Times New Roman" w:hAnsi="Times New Roman" w:cs="Times New Roman"/>
          <w:sz w:val="28"/>
          <w:szCs w:val="24"/>
          <w:lang w:val="uk-UA" w:eastAsia="ru-RU"/>
        </w:rPr>
        <w:t xml:space="preserve"> відповідно до Базового компоненту</w:t>
      </w:r>
      <w:r w:rsidRPr="00F06540">
        <w:rPr>
          <w:rFonts w:ascii="Times New Roman" w:eastAsia="Times New Roman" w:hAnsi="Times New Roman" w:cs="Times New Roman"/>
          <w:sz w:val="28"/>
          <w:szCs w:val="24"/>
          <w:lang w:val="uk-UA" w:eastAsia="ru-RU"/>
        </w:rPr>
        <w:t xml:space="preserve">. </w:t>
      </w:r>
    </w:p>
    <w:p w:rsidR="00F06540" w:rsidRPr="00F06540" w:rsidRDefault="00F06540"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r w:rsidRPr="00F06540">
        <w:rPr>
          <w:rFonts w:ascii="Times New Roman" w:eastAsia="Times New Roman" w:hAnsi="Times New Roman" w:cs="Times New Roman"/>
          <w:sz w:val="28"/>
          <w:szCs w:val="24"/>
          <w:lang w:val="uk-UA" w:eastAsia="ru-RU"/>
        </w:rPr>
        <w:t xml:space="preserve">Згідно плану роботи ЗДО № 1 «Дзвіночок» з 29.03.21 по 07.03.2021р  вихователями кожної вікової групи ЗДО №1 «Дзвіночок» проведено моніторинг рівня сформованості компетенції дошкільників відповідно до Положення про моніторинг якості наданих послуг  та за допомогою карт спостережень оцінки результативності освітнього процесу за 7-ма освітніми лініями складових Базового компонента. </w:t>
      </w:r>
    </w:p>
    <w:p w:rsidR="00F06540" w:rsidRPr="00F06540" w:rsidRDefault="00F06540"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r w:rsidRPr="00F06540">
        <w:rPr>
          <w:rFonts w:ascii="Times New Roman" w:eastAsia="Times New Roman" w:hAnsi="Times New Roman" w:cs="Times New Roman"/>
          <w:sz w:val="28"/>
          <w:szCs w:val="24"/>
          <w:lang w:val="uk-UA" w:eastAsia="ru-RU"/>
        </w:rPr>
        <w:t xml:space="preserve">Моніторинг проводився у молодших і середніх дошкільних групах. Рівень розвитку дітей старшого дошкільного віку проводився за допомогою </w:t>
      </w:r>
      <w:proofErr w:type="spellStart"/>
      <w:r w:rsidRPr="00F06540">
        <w:rPr>
          <w:rFonts w:ascii="Times New Roman" w:eastAsia="Times New Roman" w:hAnsi="Times New Roman" w:cs="Times New Roman"/>
          <w:sz w:val="28"/>
          <w:szCs w:val="24"/>
          <w:lang w:val="uk-UA" w:eastAsia="ru-RU"/>
        </w:rPr>
        <w:t>кваліметричної</w:t>
      </w:r>
      <w:proofErr w:type="spellEnd"/>
      <w:r w:rsidRPr="00F06540">
        <w:rPr>
          <w:rFonts w:ascii="Times New Roman" w:eastAsia="Times New Roman" w:hAnsi="Times New Roman" w:cs="Times New Roman"/>
          <w:sz w:val="28"/>
          <w:szCs w:val="24"/>
          <w:lang w:val="uk-UA" w:eastAsia="ru-RU"/>
        </w:rPr>
        <w:t xml:space="preserve"> моделі.</w:t>
      </w:r>
    </w:p>
    <w:p w:rsidR="00F06540" w:rsidRPr="00F06540" w:rsidRDefault="00F06540"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r w:rsidRPr="00F06540">
        <w:rPr>
          <w:rFonts w:ascii="Times New Roman" w:eastAsia="Times New Roman" w:hAnsi="Times New Roman" w:cs="Times New Roman"/>
          <w:sz w:val="28"/>
          <w:szCs w:val="24"/>
          <w:lang w:eastAsia="ru-RU"/>
        </w:rPr>
        <w:t xml:space="preserve">В </w:t>
      </w:r>
      <w:proofErr w:type="spellStart"/>
      <w:proofErr w:type="gramStart"/>
      <w:r w:rsidRPr="00F06540">
        <w:rPr>
          <w:rFonts w:ascii="Times New Roman" w:eastAsia="Times New Roman" w:hAnsi="Times New Roman" w:cs="Times New Roman"/>
          <w:sz w:val="28"/>
          <w:szCs w:val="24"/>
          <w:lang w:eastAsia="ru-RU"/>
        </w:rPr>
        <w:t>досліджуванні</w:t>
      </w:r>
      <w:proofErr w:type="spellEnd"/>
      <w:r w:rsidRPr="00F06540">
        <w:rPr>
          <w:rFonts w:ascii="Times New Roman" w:eastAsia="Times New Roman" w:hAnsi="Times New Roman" w:cs="Times New Roman"/>
          <w:sz w:val="28"/>
          <w:szCs w:val="24"/>
          <w:lang w:eastAsia="ru-RU"/>
        </w:rPr>
        <w:t xml:space="preserve"> </w:t>
      </w:r>
      <w:r w:rsidRPr="00F06540">
        <w:rPr>
          <w:rFonts w:ascii="Times New Roman" w:eastAsia="Times New Roman" w:hAnsi="Times New Roman" w:cs="Times New Roman"/>
          <w:sz w:val="28"/>
          <w:szCs w:val="24"/>
          <w:lang w:val="uk-UA" w:eastAsia="ru-RU"/>
        </w:rPr>
        <w:t xml:space="preserve"> </w:t>
      </w:r>
      <w:proofErr w:type="spellStart"/>
      <w:r w:rsidRPr="00F06540">
        <w:rPr>
          <w:rFonts w:ascii="Times New Roman" w:eastAsia="Times New Roman" w:hAnsi="Times New Roman" w:cs="Times New Roman"/>
          <w:sz w:val="28"/>
          <w:szCs w:val="24"/>
          <w:lang w:eastAsia="ru-RU"/>
        </w:rPr>
        <w:t>приймал</w:t>
      </w:r>
      <w:proofErr w:type="spellEnd"/>
      <w:r w:rsidRPr="00F06540">
        <w:rPr>
          <w:rFonts w:ascii="Times New Roman" w:eastAsia="Times New Roman" w:hAnsi="Times New Roman" w:cs="Times New Roman"/>
          <w:sz w:val="28"/>
          <w:szCs w:val="24"/>
          <w:lang w:val="uk-UA" w:eastAsia="ru-RU"/>
        </w:rPr>
        <w:t>а</w:t>
      </w:r>
      <w:proofErr w:type="gramEnd"/>
      <w:r w:rsidRPr="00F06540">
        <w:rPr>
          <w:rFonts w:ascii="Times New Roman" w:eastAsia="Times New Roman" w:hAnsi="Times New Roman" w:cs="Times New Roman"/>
          <w:sz w:val="28"/>
          <w:szCs w:val="24"/>
          <w:lang w:eastAsia="ru-RU"/>
        </w:rPr>
        <w:t xml:space="preserve"> участь 2</w:t>
      </w:r>
      <w:r w:rsidRPr="00F06540">
        <w:rPr>
          <w:rFonts w:ascii="Times New Roman" w:eastAsia="Times New Roman" w:hAnsi="Times New Roman" w:cs="Times New Roman"/>
          <w:sz w:val="28"/>
          <w:szCs w:val="24"/>
          <w:lang w:val="uk-UA" w:eastAsia="ru-RU"/>
        </w:rPr>
        <w:t>1</w:t>
      </w:r>
      <w:r w:rsidRPr="00F06540">
        <w:rPr>
          <w:rFonts w:ascii="Times New Roman" w:eastAsia="Times New Roman" w:hAnsi="Times New Roman" w:cs="Times New Roman"/>
          <w:sz w:val="28"/>
          <w:szCs w:val="24"/>
          <w:lang w:eastAsia="ru-RU"/>
        </w:rPr>
        <w:t xml:space="preserve"> д</w:t>
      </w:r>
      <w:proofErr w:type="spellStart"/>
      <w:r w:rsidRPr="00F06540">
        <w:rPr>
          <w:rFonts w:ascii="Times New Roman" w:eastAsia="Times New Roman" w:hAnsi="Times New Roman" w:cs="Times New Roman"/>
          <w:sz w:val="28"/>
          <w:szCs w:val="24"/>
          <w:lang w:val="uk-UA" w:eastAsia="ru-RU"/>
        </w:rPr>
        <w:t>итина</w:t>
      </w:r>
      <w:proofErr w:type="spellEnd"/>
      <w:r w:rsidRPr="00F06540">
        <w:rPr>
          <w:rFonts w:ascii="Times New Roman" w:eastAsia="Times New Roman" w:hAnsi="Times New Roman" w:cs="Times New Roman"/>
          <w:sz w:val="28"/>
          <w:szCs w:val="24"/>
          <w:lang w:val="uk-UA" w:eastAsia="ru-RU"/>
        </w:rPr>
        <w:t xml:space="preserve"> </w:t>
      </w:r>
      <w:proofErr w:type="spellStart"/>
      <w:r w:rsidRPr="00F06540">
        <w:rPr>
          <w:rFonts w:ascii="Times New Roman" w:eastAsia="Times New Roman" w:hAnsi="Times New Roman" w:cs="Times New Roman"/>
          <w:sz w:val="28"/>
          <w:szCs w:val="24"/>
          <w:lang w:eastAsia="ru-RU"/>
        </w:rPr>
        <w:t>раннього</w:t>
      </w:r>
      <w:proofErr w:type="spellEnd"/>
      <w:r w:rsidRPr="00F06540">
        <w:rPr>
          <w:rFonts w:ascii="Times New Roman" w:eastAsia="Times New Roman" w:hAnsi="Times New Roman" w:cs="Times New Roman"/>
          <w:sz w:val="28"/>
          <w:szCs w:val="24"/>
          <w:lang w:eastAsia="ru-RU"/>
        </w:rPr>
        <w:t xml:space="preserve"> </w:t>
      </w:r>
      <w:proofErr w:type="spellStart"/>
      <w:r w:rsidRPr="00F06540">
        <w:rPr>
          <w:rFonts w:ascii="Times New Roman" w:eastAsia="Times New Roman" w:hAnsi="Times New Roman" w:cs="Times New Roman"/>
          <w:sz w:val="28"/>
          <w:szCs w:val="24"/>
          <w:lang w:eastAsia="ru-RU"/>
        </w:rPr>
        <w:t>віку</w:t>
      </w:r>
      <w:proofErr w:type="spellEnd"/>
      <w:r w:rsidRPr="00F06540">
        <w:rPr>
          <w:rFonts w:ascii="Times New Roman" w:eastAsia="Times New Roman" w:hAnsi="Times New Roman" w:cs="Times New Roman"/>
          <w:sz w:val="28"/>
          <w:szCs w:val="24"/>
          <w:lang w:eastAsia="ru-RU"/>
        </w:rPr>
        <w:t xml:space="preserve"> та </w:t>
      </w:r>
      <w:r w:rsidRPr="00F06540">
        <w:rPr>
          <w:rFonts w:ascii="Times New Roman" w:eastAsia="Times New Roman" w:hAnsi="Times New Roman" w:cs="Times New Roman"/>
          <w:sz w:val="28"/>
          <w:szCs w:val="24"/>
          <w:lang w:val="uk-UA" w:eastAsia="ru-RU"/>
        </w:rPr>
        <w:t xml:space="preserve">119 дітей </w:t>
      </w:r>
      <w:r w:rsidRPr="00F06540">
        <w:rPr>
          <w:rFonts w:ascii="Times New Roman" w:eastAsia="Times New Roman" w:hAnsi="Times New Roman" w:cs="Times New Roman"/>
          <w:sz w:val="28"/>
          <w:szCs w:val="24"/>
          <w:lang w:eastAsia="ru-RU"/>
        </w:rPr>
        <w:t xml:space="preserve"> - </w:t>
      </w:r>
      <w:proofErr w:type="spellStart"/>
      <w:r w:rsidRPr="00F06540">
        <w:rPr>
          <w:rFonts w:ascii="Times New Roman" w:eastAsia="Times New Roman" w:hAnsi="Times New Roman" w:cs="Times New Roman"/>
          <w:sz w:val="28"/>
          <w:szCs w:val="24"/>
          <w:lang w:eastAsia="ru-RU"/>
        </w:rPr>
        <w:t>дошкільного</w:t>
      </w:r>
      <w:proofErr w:type="spellEnd"/>
      <w:r w:rsidRPr="00F06540">
        <w:rPr>
          <w:rFonts w:ascii="Times New Roman" w:eastAsia="Times New Roman" w:hAnsi="Times New Roman" w:cs="Times New Roman"/>
          <w:sz w:val="28"/>
          <w:szCs w:val="24"/>
          <w:lang w:eastAsia="ru-RU"/>
        </w:rPr>
        <w:t xml:space="preserve"> </w:t>
      </w:r>
      <w:proofErr w:type="spellStart"/>
      <w:r w:rsidRPr="00F06540">
        <w:rPr>
          <w:rFonts w:ascii="Times New Roman" w:eastAsia="Times New Roman" w:hAnsi="Times New Roman" w:cs="Times New Roman"/>
          <w:sz w:val="28"/>
          <w:szCs w:val="24"/>
          <w:lang w:eastAsia="ru-RU"/>
        </w:rPr>
        <w:t>віку</w:t>
      </w:r>
      <w:proofErr w:type="spellEnd"/>
      <w:r w:rsidRPr="00F06540">
        <w:rPr>
          <w:rFonts w:ascii="Times New Roman" w:eastAsia="Times New Roman" w:hAnsi="Times New Roman" w:cs="Times New Roman"/>
          <w:sz w:val="28"/>
          <w:szCs w:val="24"/>
          <w:lang w:eastAsia="ru-RU"/>
        </w:rPr>
        <w:t xml:space="preserve">. </w:t>
      </w:r>
      <w:proofErr w:type="spellStart"/>
      <w:r w:rsidRPr="00F06540">
        <w:rPr>
          <w:rFonts w:ascii="Times New Roman" w:eastAsia="Times New Roman" w:hAnsi="Times New Roman" w:cs="Times New Roman"/>
          <w:sz w:val="28"/>
          <w:szCs w:val="24"/>
          <w:lang w:eastAsia="ru-RU"/>
        </w:rPr>
        <w:t>Всього</w:t>
      </w:r>
      <w:proofErr w:type="spellEnd"/>
      <w:r w:rsidRPr="00F06540">
        <w:rPr>
          <w:rFonts w:ascii="Times New Roman" w:eastAsia="Times New Roman" w:hAnsi="Times New Roman" w:cs="Times New Roman"/>
          <w:sz w:val="28"/>
          <w:szCs w:val="24"/>
          <w:lang w:eastAsia="ru-RU"/>
        </w:rPr>
        <w:t xml:space="preserve"> </w:t>
      </w:r>
      <w:proofErr w:type="spellStart"/>
      <w:r w:rsidRPr="00F06540">
        <w:rPr>
          <w:rFonts w:ascii="Times New Roman" w:eastAsia="Times New Roman" w:hAnsi="Times New Roman" w:cs="Times New Roman"/>
          <w:sz w:val="28"/>
          <w:szCs w:val="24"/>
          <w:lang w:eastAsia="ru-RU"/>
        </w:rPr>
        <w:t>обстежено</w:t>
      </w:r>
      <w:proofErr w:type="spellEnd"/>
      <w:r w:rsidRPr="00F06540">
        <w:rPr>
          <w:rFonts w:ascii="Times New Roman" w:eastAsia="Times New Roman" w:hAnsi="Times New Roman" w:cs="Times New Roman"/>
          <w:sz w:val="28"/>
          <w:szCs w:val="24"/>
          <w:lang w:eastAsia="ru-RU"/>
        </w:rPr>
        <w:t xml:space="preserve"> 1</w:t>
      </w:r>
      <w:r w:rsidRPr="00F06540">
        <w:rPr>
          <w:rFonts w:ascii="Times New Roman" w:eastAsia="Times New Roman" w:hAnsi="Times New Roman" w:cs="Times New Roman"/>
          <w:sz w:val="28"/>
          <w:szCs w:val="24"/>
          <w:lang w:val="uk-UA" w:eastAsia="ru-RU"/>
        </w:rPr>
        <w:t>40</w:t>
      </w:r>
      <w:r w:rsidRPr="00F06540">
        <w:rPr>
          <w:rFonts w:ascii="Times New Roman" w:eastAsia="Times New Roman" w:hAnsi="Times New Roman" w:cs="Times New Roman"/>
          <w:sz w:val="28"/>
          <w:szCs w:val="24"/>
          <w:lang w:eastAsia="ru-RU"/>
        </w:rPr>
        <w:t xml:space="preserve"> д</w:t>
      </w:r>
      <w:proofErr w:type="spellStart"/>
      <w:r w:rsidRPr="00F06540">
        <w:rPr>
          <w:rFonts w:ascii="Times New Roman" w:eastAsia="Times New Roman" w:hAnsi="Times New Roman" w:cs="Times New Roman"/>
          <w:sz w:val="28"/>
          <w:szCs w:val="24"/>
          <w:lang w:val="uk-UA" w:eastAsia="ru-RU"/>
        </w:rPr>
        <w:t>ітей</w:t>
      </w:r>
      <w:proofErr w:type="spellEnd"/>
      <w:r w:rsidRPr="00F06540">
        <w:rPr>
          <w:rFonts w:ascii="Times New Roman" w:eastAsia="Times New Roman" w:hAnsi="Times New Roman" w:cs="Times New Roman"/>
          <w:sz w:val="28"/>
          <w:szCs w:val="24"/>
          <w:lang w:eastAsia="ru-RU"/>
        </w:rPr>
        <w:t>.</w:t>
      </w:r>
    </w:p>
    <w:p w:rsidR="0026108C" w:rsidRDefault="0026108C"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r w:rsidRPr="0026108C">
        <w:rPr>
          <w:rFonts w:ascii="Times New Roman" w:eastAsia="Times New Roman" w:hAnsi="Times New Roman" w:cs="Times New Roman"/>
          <w:sz w:val="28"/>
          <w:szCs w:val="24"/>
          <w:lang w:val="uk-UA" w:eastAsia="ru-RU"/>
        </w:rPr>
        <w:t>На основі аналізу отриманих даних показник рівня досягнень дітей за освітніми напрямами у межах БКДО на квітень 2021 року по ЗДО №1 «Дзвіночок» складає 88%, який збільшився на 26% порівняно з початком навчального року.</w:t>
      </w:r>
    </w:p>
    <w:p w:rsidR="0026108C" w:rsidRDefault="0026108C" w:rsidP="0026108C">
      <w:pPr>
        <w:spacing w:after="0" w:line="240" w:lineRule="atLeast"/>
        <w:ind w:left="-426" w:right="40" w:firstLine="1134"/>
        <w:jc w:val="both"/>
        <w:rPr>
          <w:rFonts w:ascii="Times New Roman" w:eastAsia="Times New Roman" w:hAnsi="Times New Roman" w:cs="Times New Roman"/>
          <w:sz w:val="28"/>
          <w:szCs w:val="24"/>
          <w:lang w:val="uk-UA" w:eastAsia="ru-RU"/>
        </w:rPr>
      </w:pPr>
      <w:r w:rsidRPr="0026108C">
        <w:rPr>
          <w:rFonts w:ascii="Times New Roman" w:eastAsia="Times New Roman" w:hAnsi="Times New Roman" w:cs="Times New Roman"/>
          <w:sz w:val="28"/>
          <w:szCs w:val="24"/>
          <w:lang w:val="uk-UA" w:eastAsia="ru-RU"/>
        </w:rPr>
        <w:t xml:space="preserve">Зведені результати свідчать про те, що загалом діти дошкільного віку засвоїли завдання освітніх ліній Базового компонента і вимог освітньої програми «Українське </w:t>
      </w:r>
      <w:proofErr w:type="spellStart"/>
      <w:r w:rsidRPr="0026108C">
        <w:rPr>
          <w:rFonts w:ascii="Times New Roman" w:eastAsia="Times New Roman" w:hAnsi="Times New Roman" w:cs="Times New Roman"/>
          <w:sz w:val="28"/>
          <w:szCs w:val="24"/>
          <w:lang w:val="uk-UA" w:eastAsia="ru-RU"/>
        </w:rPr>
        <w:t>дошкілля</w:t>
      </w:r>
      <w:proofErr w:type="spellEnd"/>
      <w:r w:rsidRPr="0026108C">
        <w:rPr>
          <w:rFonts w:ascii="Times New Roman" w:eastAsia="Times New Roman" w:hAnsi="Times New Roman" w:cs="Times New Roman"/>
          <w:sz w:val="28"/>
          <w:szCs w:val="24"/>
          <w:lang w:val="uk-UA" w:eastAsia="ru-RU"/>
        </w:rPr>
        <w:t>» на достатньому рівні. Моніторинг досягнень дітей кожної вікової групи за показниками всіх семи освітніх напрямів розвитку показав, що найкращі результати здобуті за такими освітніми напрямами, як “Гра дитини”, “Особистість дитини”, “Дитина у соціумі”. Значно покращилися показники за освітнім напрямом «Дитина у природному довкіллі» завдяки використанню вихователями в системі дослідницько-пошукової діяльності, залучення батьків до сумісних природничих акцій. Отже, у закладі належну увагу приділяють питанню формування в дітей родинно-побутової компетенції, соціально-комунікативної, навчанню дошкільників підтримувати щирі взаємини в колективі, знанням про нашу державу, розвитку творчих здібностей дітей та їхньої індивідуальності через використання провідного виду діяльності – гри, образотворчого мистецтва, ознайомленню з природним довкіллям рідного краю, формуванню екологічно доцільної поведінки. Найнижчими залишаються показ</w:t>
      </w:r>
      <w:r w:rsidRPr="0026108C">
        <w:rPr>
          <w:rFonts w:ascii="Times New Roman" w:eastAsia="Times New Roman" w:hAnsi="Times New Roman" w:cs="Times New Roman"/>
          <w:sz w:val="28"/>
          <w:szCs w:val="24"/>
          <w:lang w:val="uk-UA" w:eastAsia="ru-RU"/>
        </w:rPr>
        <w:lastRenderedPageBreak/>
        <w:t>ники за освітнім напрямом “Мовлення дитини” (81%), “Дитина в сенсорно-пізнавальному просторі” (86%). З огляду на це постає нагальна потреба в посиленні цілеспрямованої роботи з розвитку зв`язного мовлення дітей, забезпечення належних умов засвоєння дитиною культури мовлення і спілкування. Водночас слід продовжувати роботу з формування в дітей уміння давати оцінку вчинкам і взаєминам між людьми, діяти справедливо, вмінню вибудовувати конструктивну взаємодію з дорослими й однолітками на засадах народного фольклору. Потрібно спрямувати роботу на засвоєння дітьми сенсорних еталонів, розвиток пізнавальних інтересів засобами ігрових освітніх технологій, інженерного мислення через використання технології SТRЕАМ-освіти, які сприятимуть збагачуванню сенсорного досвіду дітей, спонукатимуть до досліджень. На основі отриманих результатів педагоги зробили відповідні висновки та визначили  завдання для здійснення індивідуальної роботи по підвищенню основних показників життєдіяльності дошкільників, що допомагає відстежити рівень зростання та оволодіння навичками та дає можливість проаналізувати процес набуття компетенцій дитиною впродовж дошкільного дитинства.</w:t>
      </w:r>
      <w:r w:rsidRPr="0026108C">
        <w:rPr>
          <w:rFonts w:ascii="Times New Roman" w:eastAsia="Times New Roman" w:hAnsi="Times New Roman" w:cs="Times New Roman"/>
          <w:sz w:val="28"/>
          <w:szCs w:val="24"/>
          <w:lang w:val="uk-UA" w:eastAsia="ru-RU"/>
        </w:rPr>
        <w:tab/>
      </w:r>
    </w:p>
    <w:p w:rsidR="00F06540" w:rsidRPr="00F06540" w:rsidRDefault="00F06540" w:rsidP="0026108C">
      <w:pPr>
        <w:spacing w:after="0" w:line="240" w:lineRule="atLeast"/>
        <w:ind w:left="-426" w:right="40" w:firstLine="1134"/>
        <w:jc w:val="both"/>
        <w:rPr>
          <w:rFonts w:ascii="Times New Roman" w:eastAsia="Times New Roman" w:hAnsi="Times New Roman" w:cs="Times New Roman"/>
          <w:b/>
          <w:sz w:val="28"/>
          <w:szCs w:val="24"/>
          <w:lang w:val="uk" w:eastAsia="ru-RU"/>
        </w:rPr>
      </w:pPr>
      <w:r w:rsidRPr="00F06540">
        <w:rPr>
          <w:rFonts w:ascii="Times New Roman" w:eastAsia="Times New Roman" w:hAnsi="Times New Roman" w:cs="Times New Roman"/>
          <w:b/>
          <w:sz w:val="28"/>
          <w:szCs w:val="24"/>
          <w:lang w:val="uk" w:eastAsia="ru-RU"/>
        </w:rPr>
        <w:t>ВИСТУПИЛИ:</w:t>
      </w:r>
    </w:p>
    <w:p w:rsidR="00556C06" w:rsidRPr="00556C06" w:rsidRDefault="00F06540" w:rsidP="00556C06">
      <w:pPr>
        <w:spacing w:after="0" w:line="240" w:lineRule="atLeast"/>
        <w:ind w:left="-426" w:right="40" w:firstLine="1134"/>
        <w:jc w:val="both"/>
        <w:rPr>
          <w:rFonts w:ascii="Times New Roman" w:eastAsia="Times New Roman" w:hAnsi="Times New Roman" w:cs="Times New Roman"/>
          <w:sz w:val="28"/>
          <w:szCs w:val="24"/>
          <w:lang w:val="uk-UA" w:eastAsia="ru-RU"/>
        </w:rPr>
      </w:pPr>
      <w:r w:rsidRPr="00F06540">
        <w:rPr>
          <w:rFonts w:ascii="Times New Roman" w:eastAsia="Times New Roman" w:hAnsi="Times New Roman" w:cs="Times New Roman"/>
          <w:sz w:val="28"/>
          <w:szCs w:val="24"/>
          <w:lang w:val="uk" w:eastAsia="ru-RU"/>
        </w:rPr>
        <w:t>Канська А.В., директор ЗДО ,</w:t>
      </w:r>
      <w:r>
        <w:rPr>
          <w:rFonts w:ascii="Times New Roman" w:eastAsia="Times New Roman" w:hAnsi="Times New Roman" w:cs="Times New Roman"/>
          <w:sz w:val="28"/>
          <w:szCs w:val="24"/>
          <w:lang w:val="uk-UA" w:eastAsia="ru-RU"/>
        </w:rPr>
        <w:t xml:space="preserve"> яка зауважила, </w:t>
      </w:r>
      <w:r w:rsidR="00DF1AB1">
        <w:rPr>
          <w:rFonts w:ascii="Times New Roman" w:eastAsia="Times New Roman" w:hAnsi="Times New Roman" w:cs="Times New Roman"/>
          <w:sz w:val="28"/>
          <w:szCs w:val="24"/>
          <w:lang w:val="uk-UA" w:eastAsia="ru-RU"/>
        </w:rPr>
        <w:t>в</w:t>
      </w:r>
      <w:r w:rsidR="00556C06" w:rsidRPr="00556C06">
        <w:rPr>
          <w:rFonts w:ascii="Times New Roman" w:eastAsia="Times New Roman" w:hAnsi="Times New Roman" w:cs="Times New Roman"/>
          <w:sz w:val="28"/>
          <w:szCs w:val="24"/>
          <w:lang w:val="uk-UA" w:eastAsia="ru-RU"/>
        </w:rPr>
        <w:t xml:space="preserve"> період з жовтня 2020 року по травень 2021 року з дітьми старшої групи «</w:t>
      </w:r>
      <w:proofErr w:type="spellStart"/>
      <w:r w:rsidR="00556C06" w:rsidRPr="00556C06">
        <w:rPr>
          <w:rFonts w:ascii="Times New Roman" w:eastAsia="Times New Roman" w:hAnsi="Times New Roman" w:cs="Times New Roman"/>
          <w:sz w:val="28"/>
          <w:szCs w:val="24"/>
          <w:lang w:val="uk-UA" w:eastAsia="ru-RU"/>
        </w:rPr>
        <w:t>Капітошка</w:t>
      </w:r>
      <w:proofErr w:type="spellEnd"/>
      <w:r w:rsidR="00556C06" w:rsidRPr="00556C06">
        <w:rPr>
          <w:rFonts w:ascii="Times New Roman" w:eastAsia="Times New Roman" w:hAnsi="Times New Roman" w:cs="Times New Roman"/>
          <w:sz w:val="28"/>
          <w:szCs w:val="24"/>
          <w:lang w:val="uk-UA" w:eastAsia="ru-RU"/>
        </w:rPr>
        <w:t xml:space="preserve">» проводилися індивідуальні та групові форми </w:t>
      </w:r>
      <w:proofErr w:type="spellStart"/>
      <w:r w:rsidR="00556C06" w:rsidRPr="00556C06">
        <w:rPr>
          <w:rFonts w:ascii="Times New Roman" w:eastAsia="Times New Roman" w:hAnsi="Times New Roman" w:cs="Times New Roman"/>
          <w:sz w:val="28"/>
          <w:szCs w:val="24"/>
          <w:lang w:val="uk-UA" w:eastAsia="ru-RU"/>
        </w:rPr>
        <w:t>освітньо</w:t>
      </w:r>
      <w:proofErr w:type="spellEnd"/>
      <w:r w:rsidR="00556C06" w:rsidRPr="00556C06">
        <w:rPr>
          <w:rFonts w:ascii="Times New Roman" w:eastAsia="Times New Roman" w:hAnsi="Times New Roman" w:cs="Times New Roman"/>
          <w:sz w:val="28"/>
          <w:szCs w:val="24"/>
          <w:lang w:val="uk-UA" w:eastAsia="ru-RU"/>
        </w:rPr>
        <w:t>-виховної та корекційно-розвивальної роботи відповідно до календарного плану. Використовувалися різноманітні корекційні методи та прийоми, ігрові моменти, систематично підбиралися наочні та дидактичні матеріали для забезпечення результативності корекційної роботи.</w:t>
      </w:r>
    </w:p>
    <w:p w:rsidR="00556C06" w:rsidRPr="00556C06" w:rsidRDefault="00556C06" w:rsidP="00DF1AB1">
      <w:pPr>
        <w:spacing w:after="0" w:line="240" w:lineRule="atLeast"/>
        <w:ind w:left="-426" w:right="40" w:firstLine="1134"/>
        <w:jc w:val="both"/>
        <w:rPr>
          <w:rFonts w:ascii="Times New Roman" w:eastAsia="Times New Roman" w:hAnsi="Times New Roman" w:cs="Times New Roman"/>
          <w:sz w:val="28"/>
          <w:szCs w:val="24"/>
          <w:lang w:val="uk-UA" w:eastAsia="ru-RU"/>
        </w:rPr>
      </w:pPr>
      <w:r w:rsidRPr="00556C06">
        <w:rPr>
          <w:rFonts w:ascii="Times New Roman" w:eastAsia="Times New Roman" w:hAnsi="Times New Roman" w:cs="Times New Roman"/>
          <w:sz w:val="28"/>
          <w:szCs w:val="24"/>
          <w:lang w:val="uk-UA" w:eastAsia="ru-RU"/>
        </w:rPr>
        <w:t>З 12 дітей, з якими проводилась корекційно-розвивальна робота у 2020-2021 навчальному році мають такі результати:</w:t>
      </w:r>
    </w:p>
    <w:p w:rsidR="00556C06" w:rsidRPr="00DF1AB1" w:rsidRDefault="00556C06" w:rsidP="00DF1AB1">
      <w:pPr>
        <w:pStyle w:val="a5"/>
        <w:numPr>
          <w:ilvl w:val="0"/>
          <w:numId w:val="8"/>
        </w:numPr>
        <w:spacing w:after="0" w:line="240" w:lineRule="atLeast"/>
        <w:ind w:right="40"/>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Закінчили навчання з хорошими результатами</w:t>
      </w:r>
      <w:r w:rsidR="00DF1AB1">
        <w:rPr>
          <w:rFonts w:ascii="Times New Roman" w:eastAsia="Times New Roman" w:hAnsi="Times New Roman" w:cs="Times New Roman"/>
          <w:sz w:val="28"/>
          <w:szCs w:val="24"/>
          <w:lang w:val="uk-UA" w:eastAsia="ru-RU"/>
        </w:rPr>
        <w:t xml:space="preserve"> - </w:t>
      </w:r>
      <w:r w:rsidRPr="00DF1AB1">
        <w:rPr>
          <w:rFonts w:ascii="Times New Roman" w:eastAsia="Times New Roman" w:hAnsi="Times New Roman" w:cs="Times New Roman"/>
          <w:sz w:val="28"/>
          <w:szCs w:val="24"/>
          <w:lang w:val="uk-UA" w:eastAsia="ru-RU"/>
        </w:rPr>
        <w:t>6дітей.</w:t>
      </w:r>
    </w:p>
    <w:p w:rsidR="00556C06" w:rsidRPr="00DF1AB1" w:rsidRDefault="00556C06" w:rsidP="00DF1AB1">
      <w:pPr>
        <w:pStyle w:val="a5"/>
        <w:numPr>
          <w:ilvl w:val="0"/>
          <w:numId w:val="8"/>
        </w:numPr>
        <w:spacing w:after="0" w:line="240" w:lineRule="atLeast"/>
        <w:ind w:right="40"/>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Закінчили навчання з значним поліпшенням</w:t>
      </w:r>
      <w:r w:rsidR="00DF1AB1">
        <w:rPr>
          <w:rFonts w:ascii="Times New Roman" w:eastAsia="Times New Roman" w:hAnsi="Times New Roman" w:cs="Times New Roman"/>
          <w:sz w:val="28"/>
          <w:szCs w:val="24"/>
          <w:lang w:val="uk-UA" w:eastAsia="ru-RU"/>
        </w:rPr>
        <w:t>-</w:t>
      </w:r>
      <w:r w:rsidRPr="00DF1AB1">
        <w:rPr>
          <w:rFonts w:ascii="Times New Roman" w:eastAsia="Times New Roman" w:hAnsi="Times New Roman" w:cs="Times New Roman"/>
          <w:sz w:val="28"/>
          <w:szCs w:val="24"/>
          <w:lang w:val="uk-UA" w:eastAsia="ru-RU"/>
        </w:rPr>
        <w:tab/>
        <w:t>4 дитини</w:t>
      </w:r>
    </w:p>
    <w:p w:rsidR="00556C06" w:rsidRPr="00DF1AB1" w:rsidRDefault="00556C06" w:rsidP="00DF1AB1">
      <w:pPr>
        <w:pStyle w:val="a5"/>
        <w:numPr>
          <w:ilvl w:val="0"/>
          <w:numId w:val="8"/>
        </w:numPr>
        <w:spacing w:after="0" w:line="240" w:lineRule="atLeast"/>
        <w:ind w:right="40"/>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Мають незначні результати</w:t>
      </w:r>
      <w:r w:rsidR="00DF1AB1">
        <w:rPr>
          <w:rFonts w:ascii="Times New Roman" w:eastAsia="Times New Roman" w:hAnsi="Times New Roman" w:cs="Times New Roman"/>
          <w:sz w:val="28"/>
          <w:szCs w:val="24"/>
          <w:lang w:val="uk-UA" w:eastAsia="ru-RU"/>
        </w:rPr>
        <w:t>-</w:t>
      </w:r>
      <w:r w:rsidRPr="00DF1AB1">
        <w:rPr>
          <w:rFonts w:ascii="Times New Roman" w:eastAsia="Times New Roman" w:hAnsi="Times New Roman" w:cs="Times New Roman"/>
          <w:sz w:val="28"/>
          <w:szCs w:val="24"/>
          <w:lang w:val="uk-UA" w:eastAsia="ru-RU"/>
        </w:rPr>
        <w:tab/>
        <w:t>2 дитини.</w:t>
      </w:r>
    </w:p>
    <w:p w:rsidR="00DF1AB1" w:rsidRPr="00DF1AB1" w:rsidRDefault="00DF1AB1" w:rsidP="00401342">
      <w:pPr>
        <w:spacing w:after="0" w:line="240" w:lineRule="atLeast"/>
        <w:ind w:left="-426" w:right="40" w:firstLine="1134"/>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 xml:space="preserve">Фізкультурно-оздоровча робота в закладі є актуальною. На заняттях з </w:t>
      </w:r>
      <w:proofErr w:type="spellStart"/>
      <w:r w:rsidRPr="00DF1AB1">
        <w:rPr>
          <w:rFonts w:ascii="Times New Roman" w:eastAsia="Times New Roman" w:hAnsi="Times New Roman" w:cs="Times New Roman"/>
          <w:sz w:val="28"/>
          <w:szCs w:val="24"/>
          <w:lang w:val="uk-UA" w:eastAsia="ru-RU"/>
        </w:rPr>
        <w:t>фізичноїкультури</w:t>
      </w:r>
      <w:proofErr w:type="spellEnd"/>
      <w:r w:rsidRPr="00DF1AB1">
        <w:rPr>
          <w:rFonts w:ascii="Times New Roman" w:eastAsia="Times New Roman" w:hAnsi="Times New Roman" w:cs="Times New Roman"/>
          <w:sz w:val="28"/>
          <w:szCs w:val="24"/>
          <w:lang w:val="uk-UA" w:eastAsia="ru-RU"/>
        </w:rPr>
        <w:t xml:space="preserve"> діти закріпляють базові рухові навички, вдосконалюють свій руховий досвід. Відповідні узагальнені показники свідчать про системну роботу</w:t>
      </w:r>
      <w:r>
        <w:rPr>
          <w:rFonts w:ascii="Times New Roman" w:eastAsia="Times New Roman" w:hAnsi="Times New Roman" w:cs="Times New Roman"/>
          <w:sz w:val="28"/>
          <w:szCs w:val="24"/>
          <w:lang w:val="uk-UA" w:eastAsia="ru-RU"/>
        </w:rPr>
        <w:t xml:space="preserve"> </w:t>
      </w:r>
      <w:r w:rsidRPr="00DF1AB1">
        <w:rPr>
          <w:rFonts w:ascii="Times New Roman" w:eastAsia="Times New Roman" w:hAnsi="Times New Roman" w:cs="Times New Roman"/>
          <w:sz w:val="28"/>
          <w:szCs w:val="24"/>
          <w:lang w:val="uk-UA" w:eastAsia="ru-RU"/>
        </w:rPr>
        <w:t>з розвитку фізичного потенціалу у дітей.</w:t>
      </w:r>
      <w:r w:rsidRPr="00DF1AB1">
        <w:t xml:space="preserve"> </w:t>
      </w:r>
      <w:r w:rsidRPr="00DF1AB1">
        <w:rPr>
          <w:rFonts w:ascii="Times New Roman" w:eastAsia="Times New Roman" w:hAnsi="Times New Roman" w:cs="Times New Roman"/>
          <w:sz w:val="28"/>
          <w:szCs w:val="24"/>
          <w:lang w:val="uk-UA" w:eastAsia="ru-RU"/>
        </w:rPr>
        <w:t>Показники рівня засвоєння програми відповідають 89%, що на 13 % збільшено від показника станом на вересень 2020 року. Наразі показник є таким, як середній.</w:t>
      </w:r>
    </w:p>
    <w:p w:rsidR="00DF1AB1" w:rsidRPr="00DF1AB1" w:rsidRDefault="00DF1AB1" w:rsidP="0003249A">
      <w:pPr>
        <w:spacing w:after="0" w:line="240" w:lineRule="atLeast"/>
        <w:ind w:left="-426" w:right="40"/>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ab/>
      </w:r>
      <w:r w:rsidR="00401342">
        <w:rPr>
          <w:rFonts w:ascii="Times New Roman" w:eastAsia="Times New Roman" w:hAnsi="Times New Roman" w:cs="Times New Roman"/>
          <w:sz w:val="28"/>
          <w:szCs w:val="24"/>
          <w:lang w:val="uk-UA" w:eastAsia="ru-RU"/>
        </w:rPr>
        <w:tab/>
      </w:r>
      <w:r w:rsidRPr="00DF1AB1">
        <w:rPr>
          <w:rFonts w:ascii="Times New Roman" w:eastAsia="Times New Roman" w:hAnsi="Times New Roman" w:cs="Times New Roman"/>
          <w:sz w:val="28"/>
          <w:szCs w:val="24"/>
          <w:lang w:val="uk-UA" w:eastAsia="ru-RU"/>
        </w:rPr>
        <w:t>В наступному навчальному 2021-2022 році планується продовження роботи щодо використання інноваційних форм фізичної рухової активності, які будуть спрямовані на розвиток рухового інтелекту, навичок особистісного фізичного розвитку, використання ігрових рухових завдань, які в свою чергу покращать показники моніторингових досліджень з фізичного розвитку.</w:t>
      </w:r>
    </w:p>
    <w:p w:rsidR="00401342" w:rsidRPr="00401342" w:rsidRDefault="00DF1AB1" w:rsidP="00401342">
      <w:pPr>
        <w:spacing w:after="0" w:line="240" w:lineRule="atLeast"/>
        <w:ind w:left="-426" w:right="40"/>
        <w:jc w:val="both"/>
        <w:rPr>
          <w:rFonts w:ascii="Times New Roman" w:eastAsia="Times New Roman" w:hAnsi="Times New Roman" w:cs="Times New Roman"/>
          <w:sz w:val="28"/>
          <w:szCs w:val="24"/>
          <w:lang w:val="uk-UA" w:eastAsia="ru-RU"/>
        </w:rPr>
      </w:pPr>
      <w:r w:rsidRPr="00DF1AB1">
        <w:rPr>
          <w:rFonts w:ascii="Times New Roman" w:eastAsia="Times New Roman" w:hAnsi="Times New Roman" w:cs="Times New Roman"/>
          <w:sz w:val="28"/>
          <w:szCs w:val="24"/>
          <w:lang w:val="uk-UA" w:eastAsia="ru-RU"/>
        </w:rPr>
        <w:tab/>
      </w:r>
      <w:r w:rsidR="00401342">
        <w:rPr>
          <w:rFonts w:ascii="Times New Roman" w:eastAsia="Times New Roman" w:hAnsi="Times New Roman" w:cs="Times New Roman"/>
          <w:sz w:val="28"/>
          <w:szCs w:val="24"/>
          <w:lang w:val="uk-UA" w:eastAsia="ru-RU"/>
        </w:rPr>
        <w:tab/>
      </w:r>
      <w:r w:rsidRPr="00DF1AB1">
        <w:rPr>
          <w:rFonts w:ascii="Times New Roman" w:eastAsia="Times New Roman" w:hAnsi="Times New Roman" w:cs="Times New Roman"/>
          <w:sz w:val="28"/>
          <w:szCs w:val="24"/>
          <w:lang w:val="uk-UA" w:eastAsia="ru-RU"/>
        </w:rPr>
        <w:t>Пріоритетними у 2020/2021 навчальному році були і залишаються здоров’язберігаючі аспекти. Удосконаленню системи фізичного виховання в дошкільному закладі сприяє чіткий та систематичний медико-педагогічний контроль за станом здоров’я, фізичним розвитком та руховою активністю вихо</w:t>
      </w:r>
      <w:r w:rsidRPr="00DF1AB1">
        <w:rPr>
          <w:rFonts w:ascii="Times New Roman" w:eastAsia="Times New Roman" w:hAnsi="Times New Roman" w:cs="Times New Roman"/>
          <w:sz w:val="28"/>
          <w:szCs w:val="24"/>
          <w:lang w:val="uk-UA" w:eastAsia="ru-RU"/>
        </w:rPr>
        <w:lastRenderedPageBreak/>
        <w:t xml:space="preserve">ванців. Протягом навчального року старшою сестрою медичною та вихователем-методистом на заняттях з фізичної культури проводились заміри моторної щільності та </w:t>
      </w:r>
      <w:proofErr w:type="spellStart"/>
      <w:r w:rsidRPr="00DF1AB1">
        <w:rPr>
          <w:rFonts w:ascii="Times New Roman" w:eastAsia="Times New Roman" w:hAnsi="Times New Roman" w:cs="Times New Roman"/>
          <w:sz w:val="28"/>
          <w:szCs w:val="24"/>
          <w:lang w:val="uk-UA" w:eastAsia="ru-RU"/>
        </w:rPr>
        <w:t>тренуючого</w:t>
      </w:r>
      <w:proofErr w:type="spellEnd"/>
      <w:r w:rsidRPr="00DF1AB1">
        <w:rPr>
          <w:rFonts w:ascii="Times New Roman" w:eastAsia="Times New Roman" w:hAnsi="Times New Roman" w:cs="Times New Roman"/>
          <w:sz w:val="28"/>
          <w:szCs w:val="24"/>
          <w:lang w:val="uk-UA" w:eastAsia="ru-RU"/>
        </w:rPr>
        <w:t xml:space="preserve"> ефекту.</w:t>
      </w:r>
      <w:r w:rsidR="00401342" w:rsidRPr="00401342">
        <w:t xml:space="preserve"> </w:t>
      </w:r>
      <w:r w:rsidR="00401342" w:rsidRPr="00401342">
        <w:rPr>
          <w:rFonts w:ascii="Times New Roman" w:eastAsia="Times New Roman" w:hAnsi="Times New Roman" w:cs="Times New Roman"/>
          <w:sz w:val="28"/>
          <w:szCs w:val="24"/>
          <w:lang w:val="uk-UA" w:eastAsia="ru-RU"/>
        </w:rPr>
        <w:t xml:space="preserve">програмі та виконують нормативи згідно з вимогами програми «Українське </w:t>
      </w:r>
      <w:proofErr w:type="spellStart"/>
      <w:r w:rsidR="00401342" w:rsidRPr="00401342">
        <w:rPr>
          <w:rFonts w:ascii="Times New Roman" w:eastAsia="Times New Roman" w:hAnsi="Times New Roman" w:cs="Times New Roman"/>
          <w:sz w:val="28"/>
          <w:szCs w:val="24"/>
          <w:lang w:val="uk-UA" w:eastAsia="ru-RU"/>
        </w:rPr>
        <w:t>дошкілля</w:t>
      </w:r>
      <w:proofErr w:type="spellEnd"/>
      <w:r w:rsidR="00401342" w:rsidRPr="00401342">
        <w:rPr>
          <w:rFonts w:ascii="Times New Roman" w:eastAsia="Times New Roman" w:hAnsi="Times New Roman" w:cs="Times New Roman"/>
          <w:sz w:val="28"/>
          <w:szCs w:val="24"/>
          <w:lang w:val="uk-UA" w:eastAsia="ru-RU"/>
        </w:rPr>
        <w:t>», а для дітей ІІІ групи здоров’я передбачено полегшене навантаження.</w:t>
      </w:r>
    </w:p>
    <w:p w:rsidR="00DF1AB1"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Реалізуючи освітній напрямок БКДО «Дитина у світі мистецтва», протягом року в закладі проходили музичні заняття, де формувались уявлення про вокальну та інструментальну музику, основні музичні жанри (пісня, марш, танець); розвивались навички оволодіння елементарною технікою виконання хороводів, танців, музичних ігор, рухів</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Станом на травень показники засвоєння програми відповідають 79%, що складає рівень, як середній.</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 xml:space="preserve">Обстеження практичного психолога ЗДО № 1»Дзвіночок», у березні 2021 року охопило 18 дітей старшого дошкільного </w:t>
      </w:r>
      <w:proofErr w:type="spellStart"/>
      <w:r w:rsidRPr="00401342">
        <w:rPr>
          <w:rFonts w:ascii="Times New Roman" w:eastAsia="Times New Roman" w:hAnsi="Times New Roman" w:cs="Times New Roman"/>
          <w:sz w:val="28"/>
          <w:szCs w:val="24"/>
          <w:lang w:val="uk-UA" w:eastAsia="ru-RU"/>
        </w:rPr>
        <w:t>віку.Метою</w:t>
      </w:r>
      <w:proofErr w:type="spellEnd"/>
      <w:r w:rsidRPr="00401342">
        <w:rPr>
          <w:rFonts w:ascii="Times New Roman" w:eastAsia="Times New Roman" w:hAnsi="Times New Roman" w:cs="Times New Roman"/>
          <w:sz w:val="28"/>
          <w:szCs w:val="24"/>
          <w:lang w:val="uk-UA" w:eastAsia="ru-RU"/>
        </w:rPr>
        <w:t xml:space="preserve"> обстеження було отримання даних про соціальну та психологічну готовність дітей старшого дошкільного віку до навчання у школі, їх визначення актуального рівня розвитку наприкінці навчального року.</w:t>
      </w:r>
    </w:p>
    <w:p w:rsidR="00401342" w:rsidRPr="00401342" w:rsidRDefault="00401342" w:rsidP="00401342">
      <w:pPr>
        <w:spacing w:after="0" w:line="240" w:lineRule="atLeast"/>
        <w:ind w:left="-426" w:right="40" w:firstLine="1134"/>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 xml:space="preserve">Моніторинг визначався 4-ма компонентами та  за  методиками авторів </w:t>
      </w:r>
      <w:proofErr w:type="spellStart"/>
      <w:r w:rsidRPr="00401342">
        <w:rPr>
          <w:rFonts w:ascii="Times New Roman" w:eastAsia="Times New Roman" w:hAnsi="Times New Roman" w:cs="Times New Roman"/>
          <w:sz w:val="28"/>
          <w:szCs w:val="24"/>
          <w:lang w:val="uk-UA" w:eastAsia="ru-RU"/>
        </w:rPr>
        <w:t>Г.П.Лаврентєва</w:t>
      </w:r>
      <w:proofErr w:type="spellEnd"/>
      <w:r w:rsidRPr="00401342">
        <w:rPr>
          <w:rFonts w:ascii="Times New Roman" w:eastAsia="Times New Roman" w:hAnsi="Times New Roman" w:cs="Times New Roman"/>
          <w:sz w:val="28"/>
          <w:szCs w:val="24"/>
          <w:lang w:val="uk-UA" w:eastAsia="ru-RU"/>
        </w:rPr>
        <w:t xml:space="preserve">, </w:t>
      </w:r>
      <w:proofErr w:type="spellStart"/>
      <w:r w:rsidRPr="00401342">
        <w:rPr>
          <w:rFonts w:ascii="Times New Roman" w:eastAsia="Times New Roman" w:hAnsi="Times New Roman" w:cs="Times New Roman"/>
          <w:sz w:val="28"/>
          <w:szCs w:val="24"/>
          <w:lang w:val="uk-UA" w:eastAsia="ru-RU"/>
        </w:rPr>
        <w:t>Т.М.Титаренко</w:t>
      </w:r>
      <w:proofErr w:type="spellEnd"/>
      <w:r w:rsidRPr="00401342">
        <w:rPr>
          <w:rFonts w:ascii="Times New Roman" w:eastAsia="Times New Roman" w:hAnsi="Times New Roman" w:cs="Times New Roman"/>
          <w:sz w:val="28"/>
          <w:szCs w:val="24"/>
          <w:lang w:val="uk-UA" w:eastAsia="ru-RU"/>
        </w:rPr>
        <w:t>, Р.С.</w:t>
      </w:r>
      <w:proofErr w:type="spellStart"/>
      <w:r w:rsidRPr="00401342">
        <w:rPr>
          <w:rFonts w:ascii="Times New Roman" w:eastAsia="Times New Roman" w:hAnsi="Times New Roman" w:cs="Times New Roman"/>
          <w:sz w:val="28"/>
          <w:szCs w:val="24"/>
          <w:lang w:val="uk-UA" w:eastAsia="ru-RU"/>
        </w:rPr>
        <w:t>Нємова</w:t>
      </w:r>
      <w:proofErr w:type="spellEnd"/>
      <w:r w:rsidRPr="00401342">
        <w:rPr>
          <w:rFonts w:ascii="Times New Roman" w:eastAsia="Times New Roman" w:hAnsi="Times New Roman" w:cs="Times New Roman"/>
          <w:sz w:val="28"/>
          <w:szCs w:val="24"/>
          <w:lang w:val="uk-UA" w:eastAsia="ru-RU"/>
        </w:rPr>
        <w:t>,«Знайомство з навколишнім світом (</w:t>
      </w:r>
      <w:proofErr w:type="spellStart"/>
      <w:r w:rsidRPr="00401342">
        <w:rPr>
          <w:rFonts w:ascii="Times New Roman" w:eastAsia="Times New Roman" w:hAnsi="Times New Roman" w:cs="Times New Roman"/>
          <w:sz w:val="28"/>
          <w:szCs w:val="24"/>
          <w:lang w:val="uk-UA" w:eastAsia="ru-RU"/>
        </w:rPr>
        <w:t>Ю.Соколова</w:t>
      </w:r>
      <w:proofErr w:type="spellEnd"/>
      <w:r w:rsidRPr="00401342">
        <w:rPr>
          <w:rFonts w:ascii="Times New Roman" w:eastAsia="Times New Roman" w:hAnsi="Times New Roman" w:cs="Times New Roman"/>
          <w:sz w:val="28"/>
          <w:szCs w:val="24"/>
          <w:lang w:val="uk-UA" w:eastAsia="ru-RU"/>
        </w:rPr>
        <w:t>),:</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І компонент: фізична зрілість .</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ІІ компонент: інтелектуальна готовність .</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 xml:space="preserve">ІІІ компонент: емоційно-вольова готовність </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ІV компонент: особистісна готовність.</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Перший компонент полягав у визначенні фізіологічної зрілості майбутніх першокласників. Проведенні діагностування засвідчують наступне: більша частина дітей має високий та середній рівень, отже за фізіологічними показниками та показниками медичної групи здоров'я зрілість скелету сформовано в повній мірі. , але є 1% низького рівня.</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 xml:space="preserve">Важливим компонентом сформованості психічних процесів дітей старшого дошкільного віку та інтелектуальної готовності є увага. Результатом є відповідні позитивні показники, які простежується у більшості дітей. Діти можуть розподіляти та переключати увагу, зосереджуватись на відповідному завдані. </w:t>
      </w:r>
    </w:p>
    <w:p w:rsidR="00401342" w:rsidRP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Під час проведення моніторингу задля визначення рівня соціальної поведінкової компетентності і комунікативних навичок як показників соціальної зрілості дитини дошкільного віку ,маємо зазначити, що більшість дітей легко вступає в контакт з дорослими та однолітками; добре себе відчувають у великій групі однолітків. Але попри це є певна наявність відсотка дітей які не вміють вирішувати конфлікти з однолітками, з небажанням діють під керівництвом дорослого.</w:t>
      </w:r>
    </w:p>
    <w:p w:rsidR="00401342" w:rsidRDefault="00401342" w:rsidP="00401342">
      <w:pPr>
        <w:spacing w:after="0" w:line="240" w:lineRule="atLeast"/>
        <w:ind w:left="-426" w:right="40"/>
        <w:jc w:val="both"/>
        <w:rPr>
          <w:rFonts w:ascii="Times New Roman" w:eastAsia="Times New Roman" w:hAnsi="Times New Roman" w:cs="Times New Roman"/>
          <w:sz w:val="28"/>
          <w:szCs w:val="24"/>
          <w:lang w:val="uk-UA" w:eastAsia="ru-RU"/>
        </w:rPr>
      </w:pPr>
      <w:r w:rsidRPr="00401342">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Pr="00401342">
        <w:rPr>
          <w:rFonts w:ascii="Times New Roman" w:eastAsia="Times New Roman" w:hAnsi="Times New Roman" w:cs="Times New Roman"/>
          <w:sz w:val="28"/>
          <w:szCs w:val="24"/>
          <w:lang w:val="uk-UA" w:eastAsia="ru-RU"/>
        </w:rPr>
        <w:t>Аналізуючи узагальнені результати обстеження дітей шостого року життя, можна зробити висновок, що показники компетентності з різних видів життєдіяльності проявляються здебільшого на середньому рівні, але залишаєть</w:t>
      </w:r>
      <w:r w:rsidRPr="00401342">
        <w:rPr>
          <w:rFonts w:ascii="Times New Roman" w:eastAsia="Times New Roman" w:hAnsi="Times New Roman" w:cs="Times New Roman"/>
          <w:sz w:val="28"/>
          <w:szCs w:val="24"/>
          <w:lang w:val="uk-UA" w:eastAsia="ru-RU"/>
        </w:rPr>
        <w:lastRenderedPageBreak/>
        <w:t xml:space="preserve">ся невеликий відсоток дітей у яких показники компетентності з різних видів життєдіяльності проявляються на низькому рівні. Педагогам необхідно планувати поглиблену індивідуальну роботу з недостатньо проявлених ознак компетентності. Організовуючи навчальну діяльність з дітьми шостого року, педагогам слід систематично використовувати завдання творчого, експериментально-дослідницького, проблемно-пошукового характеру, планувати тематику занять таким чином, щоб вона була максимально пов’язана з реальним життям і насущними проблемами дітей, сприяти розвитку їхньої самостійності, творчому ставленню до життя, створювати умови, які спонукають дітей до пізнання оточуючого світу, самопізнання, роздумів, міркувань, творчості, розвитку дієвого та свідомого ставлення до оточуючого світу, що сукупно має ставати основою успішного формування життєвої компетентності дитини. Сумісно з практичним психологом приділяли більше уваги психологічним аспектам підготовки до школи, розвивали вміння відтворювати знання в </w:t>
      </w:r>
      <w:proofErr w:type="spellStart"/>
      <w:r w:rsidRPr="00401342">
        <w:rPr>
          <w:rFonts w:ascii="Times New Roman" w:eastAsia="Times New Roman" w:hAnsi="Times New Roman" w:cs="Times New Roman"/>
          <w:sz w:val="28"/>
          <w:szCs w:val="24"/>
          <w:lang w:val="uk-UA" w:eastAsia="ru-RU"/>
        </w:rPr>
        <w:t>життєво</w:t>
      </w:r>
      <w:proofErr w:type="spellEnd"/>
      <w:r w:rsidRPr="00401342">
        <w:rPr>
          <w:rFonts w:ascii="Times New Roman" w:eastAsia="Times New Roman" w:hAnsi="Times New Roman" w:cs="Times New Roman"/>
          <w:sz w:val="28"/>
          <w:szCs w:val="24"/>
          <w:lang w:val="uk-UA" w:eastAsia="ru-RU"/>
        </w:rPr>
        <w:t>-практичних ситуаціях, формували схильність до творчості, винахідництва, прагнення відійти від шаблону, зробити по-своєму.</w:t>
      </w:r>
    </w:p>
    <w:p w:rsidR="00F06540" w:rsidRDefault="00F06540" w:rsidP="00401342">
      <w:pPr>
        <w:spacing w:after="0" w:line="240" w:lineRule="atLeast"/>
        <w:ind w:right="40"/>
        <w:jc w:val="right"/>
        <w:rPr>
          <w:rFonts w:ascii="Times New Roman" w:eastAsia="Times New Roman" w:hAnsi="Times New Roman" w:cs="Times New Roman"/>
          <w:i/>
          <w:sz w:val="28"/>
          <w:szCs w:val="24"/>
          <w:lang w:val="uk" w:eastAsia="ru-RU"/>
        </w:rPr>
      </w:pPr>
      <w:r w:rsidRPr="008A235C">
        <w:rPr>
          <w:rFonts w:ascii="Times New Roman" w:eastAsia="Times New Roman" w:hAnsi="Times New Roman" w:cs="Times New Roman"/>
          <w:i/>
          <w:sz w:val="28"/>
          <w:szCs w:val="24"/>
          <w:lang w:val="uk" w:eastAsia="ru-RU"/>
        </w:rPr>
        <w:t>Текс доповіді додається</w:t>
      </w:r>
    </w:p>
    <w:p w:rsidR="007E47A8" w:rsidRPr="008A235C" w:rsidRDefault="007E47A8" w:rsidP="007E47A8">
      <w:pPr>
        <w:tabs>
          <w:tab w:val="center" w:pos="5220"/>
        </w:tabs>
        <w:spacing w:after="0" w:line="240" w:lineRule="auto"/>
        <w:ind w:left="-426"/>
        <w:jc w:val="both"/>
        <w:rPr>
          <w:rFonts w:ascii="Times New Roman" w:eastAsia="Times New Roman" w:hAnsi="Times New Roman" w:cs="Times New Roman"/>
          <w:b/>
          <w:sz w:val="28"/>
          <w:szCs w:val="24"/>
          <w:lang w:val="uk" w:eastAsia="ru-RU"/>
        </w:rPr>
      </w:pPr>
      <w:r w:rsidRPr="008A235C">
        <w:rPr>
          <w:rFonts w:ascii="Times New Roman" w:eastAsia="Times New Roman" w:hAnsi="Times New Roman" w:cs="Times New Roman"/>
          <w:b/>
          <w:sz w:val="28"/>
          <w:szCs w:val="24"/>
          <w:lang w:val="uk" w:eastAsia="ru-RU"/>
        </w:rPr>
        <w:t>УХВАЛИЛИ:</w:t>
      </w:r>
    </w:p>
    <w:p w:rsidR="007E47A8" w:rsidRPr="008A235C" w:rsidRDefault="00091E27" w:rsidP="007E47A8">
      <w:pPr>
        <w:tabs>
          <w:tab w:val="center" w:pos="5220"/>
        </w:tabs>
        <w:spacing w:after="0" w:line="240" w:lineRule="auto"/>
        <w:ind w:left="-426"/>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 w:eastAsia="ru-RU"/>
        </w:rPr>
        <w:tab/>
        <w:t xml:space="preserve">          </w:t>
      </w:r>
      <w:r w:rsidR="007E47A8" w:rsidRPr="008A235C">
        <w:rPr>
          <w:rFonts w:ascii="Times New Roman" w:eastAsia="Times New Roman" w:hAnsi="Times New Roman" w:cs="Times New Roman"/>
          <w:sz w:val="28"/>
          <w:szCs w:val="24"/>
          <w:lang w:val="uk" w:eastAsia="ru-RU"/>
        </w:rPr>
        <w:t xml:space="preserve">3 метою підвищення результативності у </w:t>
      </w:r>
      <w:proofErr w:type="spellStart"/>
      <w:r w:rsidR="007E47A8">
        <w:rPr>
          <w:rFonts w:ascii="Times New Roman" w:eastAsia="Times New Roman" w:hAnsi="Times New Roman" w:cs="Times New Roman"/>
          <w:sz w:val="28"/>
          <w:szCs w:val="24"/>
          <w:lang w:val="uk" w:eastAsia="ru-RU"/>
        </w:rPr>
        <w:t>освітньо</w:t>
      </w:r>
      <w:proofErr w:type="spellEnd"/>
      <w:r w:rsidR="007E47A8" w:rsidRPr="008A235C">
        <w:rPr>
          <w:rFonts w:ascii="Times New Roman" w:eastAsia="Times New Roman" w:hAnsi="Times New Roman" w:cs="Times New Roman"/>
          <w:sz w:val="28"/>
          <w:szCs w:val="24"/>
          <w:lang w:val="uk" w:eastAsia="ru-RU"/>
        </w:rPr>
        <w:t xml:space="preserve">-виховній роботі педагогам </w:t>
      </w:r>
      <w:r w:rsidR="007E47A8">
        <w:rPr>
          <w:rFonts w:ascii="Times New Roman" w:eastAsia="Times New Roman" w:hAnsi="Times New Roman" w:cs="Times New Roman"/>
          <w:sz w:val="28"/>
          <w:szCs w:val="24"/>
          <w:lang w:val="uk" w:eastAsia="ru-RU"/>
        </w:rPr>
        <w:t>ЗДО</w:t>
      </w:r>
      <w:r w:rsidR="007E47A8" w:rsidRPr="008A235C">
        <w:rPr>
          <w:rFonts w:ascii="Times New Roman" w:eastAsia="Times New Roman" w:hAnsi="Times New Roman" w:cs="Times New Roman"/>
          <w:sz w:val="28"/>
          <w:szCs w:val="24"/>
          <w:lang w:val="uk" w:eastAsia="ru-RU"/>
        </w:rPr>
        <w:t xml:space="preserve">: </w:t>
      </w:r>
    </w:p>
    <w:p w:rsidR="007E47A8" w:rsidRPr="008A235C" w:rsidRDefault="007E47A8" w:rsidP="007E47A8">
      <w:pPr>
        <w:tabs>
          <w:tab w:val="center" w:pos="5220"/>
        </w:tabs>
        <w:spacing w:after="0" w:line="240" w:lineRule="auto"/>
        <w:ind w:left="-426"/>
        <w:jc w:val="both"/>
        <w:rPr>
          <w:rFonts w:ascii="Times New Roman" w:eastAsia="Times New Roman" w:hAnsi="Times New Roman" w:cs="Times New Roman"/>
          <w:sz w:val="28"/>
          <w:szCs w:val="24"/>
          <w:lang w:val="uk" w:eastAsia="ru-RU"/>
        </w:rPr>
      </w:pPr>
      <w:r w:rsidRPr="008A235C">
        <w:rPr>
          <w:rFonts w:ascii="Times New Roman" w:eastAsia="Times New Roman" w:hAnsi="Times New Roman" w:cs="Times New Roman"/>
          <w:sz w:val="28"/>
          <w:szCs w:val="24"/>
          <w:lang w:val="uk" w:eastAsia="ru-RU"/>
        </w:rPr>
        <w:t>1</w:t>
      </w:r>
      <w:r w:rsidR="00091E27">
        <w:rPr>
          <w:rFonts w:ascii="Times New Roman" w:eastAsia="Times New Roman" w:hAnsi="Times New Roman" w:cs="Times New Roman"/>
          <w:sz w:val="28"/>
          <w:szCs w:val="24"/>
          <w:lang w:val="uk" w:eastAsia="ru-RU"/>
        </w:rPr>
        <w:t>.</w:t>
      </w:r>
      <w:r w:rsidRPr="008A235C">
        <w:rPr>
          <w:rFonts w:ascii="Times New Roman" w:eastAsia="Times New Roman" w:hAnsi="Times New Roman" w:cs="Times New Roman"/>
          <w:sz w:val="28"/>
          <w:szCs w:val="24"/>
          <w:lang w:val="uk" w:eastAsia="ru-RU"/>
        </w:rPr>
        <w:t>Здійснювати моніторинг розвитку та сформованості основних показників життєдіяльності дітей дошкільного віку відповідно до Базового компонента дошкільної освіти.</w:t>
      </w:r>
    </w:p>
    <w:p w:rsidR="007E47A8" w:rsidRPr="008A235C" w:rsidRDefault="007E47A8" w:rsidP="007E47A8">
      <w:pPr>
        <w:tabs>
          <w:tab w:val="center" w:pos="5220"/>
        </w:tabs>
        <w:spacing w:after="0" w:line="240" w:lineRule="auto"/>
        <w:ind w:left="-426"/>
        <w:jc w:val="both"/>
        <w:rPr>
          <w:rFonts w:ascii="Times New Roman" w:eastAsia="Times New Roman" w:hAnsi="Times New Roman" w:cs="Times New Roman"/>
          <w:sz w:val="28"/>
          <w:szCs w:val="24"/>
          <w:lang w:val="uk" w:eastAsia="ru-RU"/>
        </w:rPr>
      </w:pPr>
      <w:r w:rsidRPr="008A235C">
        <w:rPr>
          <w:rFonts w:ascii="Times New Roman" w:eastAsia="Times New Roman" w:hAnsi="Times New Roman" w:cs="Times New Roman"/>
          <w:sz w:val="28"/>
          <w:szCs w:val="24"/>
          <w:lang w:val="uk-UA" w:eastAsia="ru-RU"/>
        </w:rPr>
        <w:t>2</w:t>
      </w:r>
      <w:r w:rsidR="00091E27">
        <w:rPr>
          <w:rFonts w:ascii="Times New Roman" w:eastAsia="Times New Roman" w:hAnsi="Times New Roman" w:cs="Times New Roman"/>
          <w:sz w:val="28"/>
          <w:szCs w:val="24"/>
          <w:lang w:val="uk-UA" w:eastAsia="ru-RU"/>
        </w:rPr>
        <w:t>.</w:t>
      </w:r>
      <w:r w:rsidRPr="008A235C">
        <w:rPr>
          <w:rFonts w:ascii="Times New Roman" w:eastAsia="Times New Roman" w:hAnsi="Times New Roman" w:cs="Times New Roman"/>
          <w:sz w:val="28"/>
          <w:szCs w:val="24"/>
          <w:lang w:val="uk-UA" w:eastAsia="ru-RU"/>
        </w:rPr>
        <w:t xml:space="preserve"> </w:t>
      </w:r>
      <w:r w:rsidRPr="008A235C">
        <w:rPr>
          <w:rFonts w:ascii="Times New Roman" w:eastAsia="Times New Roman" w:hAnsi="Times New Roman" w:cs="Times New Roman"/>
          <w:sz w:val="28"/>
          <w:szCs w:val="24"/>
          <w:lang w:val="uk" w:eastAsia="ru-RU"/>
        </w:rPr>
        <w:t>Використовувати</w:t>
      </w:r>
      <w:r w:rsidRPr="008A235C">
        <w:rPr>
          <w:rFonts w:ascii="Times New Roman" w:eastAsia="Times New Roman" w:hAnsi="Times New Roman" w:cs="Times New Roman"/>
          <w:sz w:val="28"/>
          <w:szCs w:val="24"/>
          <w:lang w:val="uk" w:eastAsia="ru-RU"/>
        </w:rPr>
        <w:tab/>
        <w:t>ефективні форми та методи реалізації завдань за лініями розвитку для підвищення основних показників життєдіяльності дітей дошкільного віку.</w:t>
      </w:r>
    </w:p>
    <w:p w:rsidR="007E47A8" w:rsidRPr="008A235C" w:rsidRDefault="007E47A8" w:rsidP="007E47A8">
      <w:pPr>
        <w:tabs>
          <w:tab w:val="center" w:pos="5220"/>
        </w:tabs>
        <w:spacing w:after="0" w:line="240" w:lineRule="auto"/>
        <w:ind w:left="-426"/>
        <w:jc w:val="both"/>
        <w:rPr>
          <w:rFonts w:ascii="Times New Roman" w:eastAsia="Times New Roman" w:hAnsi="Times New Roman" w:cs="Times New Roman"/>
          <w:sz w:val="28"/>
          <w:szCs w:val="24"/>
          <w:lang w:val="uk" w:eastAsia="ru-RU"/>
        </w:rPr>
      </w:pPr>
      <w:r w:rsidRPr="008A235C">
        <w:rPr>
          <w:rFonts w:ascii="Times New Roman" w:eastAsia="Times New Roman" w:hAnsi="Times New Roman" w:cs="Times New Roman"/>
          <w:sz w:val="28"/>
          <w:szCs w:val="24"/>
          <w:lang w:val="uk-UA" w:eastAsia="ru-RU"/>
        </w:rPr>
        <w:t>3.</w:t>
      </w:r>
      <w:r w:rsidRPr="008A235C">
        <w:rPr>
          <w:rFonts w:ascii="Times New Roman" w:eastAsia="Times New Roman" w:hAnsi="Times New Roman" w:cs="Times New Roman"/>
          <w:sz w:val="28"/>
          <w:szCs w:val="24"/>
          <w:lang w:val="uk" w:eastAsia="ru-RU"/>
        </w:rPr>
        <w:t>Дотримуватись принципів доступності, системності і</w:t>
      </w:r>
      <w:r>
        <w:rPr>
          <w:rFonts w:ascii="Times New Roman" w:eastAsia="Times New Roman" w:hAnsi="Times New Roman" w:cs="Times New Roman"/>
          <w:sz w:val="28"/>
          <w:szCs w:val="24"/>
          <w:lang w:val="uk" w:eastAsia="ru-RU"/>
        </w:rPr>
        <w:t xml:space="preserve"> </w:t>
      </w:r>
      <w:r w:rsidRPr="008A235C">
        <w:rPr>
          <w:rFonts w:ascii="Times New Roman" w:eastAsia="Times New Roman" w:hAnsi="Times New Roman" w:cs="Times New Roman"/>
          <w:sz w:val="28"/>
          <w:szCs w:val="24"/>
          <w:lang w:val="uk" w:eastAsia="ru-RU"/>
        </w:rPr>
        <w:t>систематичності.</w:t>
      </w:r>
    </w:p>
    <w:p w:rsidR="007E47A8" w:rsidRDefault="007E47A8" w:rsidP="007E47A8">
      <w:pPr>
        <w:tabs>
          <w:tab w:val="center" w:pos="5220"/>
        </w:tabs>
        <w:spacing w:after="0" w:line="240" w:lineRule="auto"/>
        <w:ind w:left="-426"/>
        <w:jc w:val="both"/>
        <w:rPr>
          <w:rFonts w:ascii="Times New Roman" w:eastAsia="Times New Roman" w:hAnsi="Times New Roman" w:cs="Times New Roman"/>
          <w:sz w:val="28"/>
          <w:szCs w:val="24"/>
          <w:lang w:val="uk" w:eastAsia="ru-RU"/>
        </w:rPr>
      </w:pPr>
    </w:p>
    <w:p w:rsidR="007E47A8" w:rsidRPr="008A235C" w:rsidRDefault="007E47A8" w:rsidP="007E47A8">
      <w:pPr>
        <w:tabs>
          <w:tab w:val="center" w:pos="5220"/>
        </w:tabs>
        <w:spacing w:after="0" w:line="240" w:lineRule="auto"/>
        <w:ind w:left="-426"/>
        <w:jc w:val="both"/>
        <w:rPr>
          <w:rFonts w:ascii="Times New Roman" w:eastAsia="Times New Roman" w:hAnsi="Times New Roman" w:cs="Times New Roman"/>
          <w:sz w:val="28"/>
          <w:szCs w:val="24"/>
          <w:lang w:val="uk" w:eastAsia="ru-RU"/>
        </w:rPr>
      </w:pPr>
      <w:r w:rsidRPr="008A235C">
        <w:rPr>
          <w:rFonts w:ascii="Times New Roman" w:eastAsia="Times New Roman" w:hAnsi="Times New Roman" w:cs="Times New Roman"/>
          <w:sz w:val="28"/>
          <w:szCs w:val="24"/>
          <w:lang w:val="uk" w:eastAsia="ru-RU"/>
        </w:rPr>
        <w:t>Голосували: «За»-1</w:t>
      </w:r>
      <w:r>
        <w:rPr>
          <w:rFonts w:ascii="Times New Roman" w:eastAsia="Times New Roman" w:hAnsi="Times New Roman" w:cs="Times New Roman"/>
          <w:sz w:val="28"/>
          <w:szCs w:val="24"/>
          <w:lang w:val="uk" w:eastAsia="ru-RU"/>
        </w:rPr>
        <w:t>7</w:t>
      </w:r>
      <w:r w:rsidRPr="008A235C">
        <w:rPr>
          <w:rFonts w:ascii="Times New Roman" w:eastAsia="Times New Roman" w:hAnsi="Times New Roman" w:cs="Times New Roman"/>
          <w:sz w:val="28"/>
          <w:szCs w:val="24"/>
          <w:lang w:val="uk" w:eastAsia="ru-RU"/>
        </w:rPr>
        <w:t>;</w:t>
      </w:r>
      <w:r w:rsidRPr="008A235C">
        <w:rPr>
          <w:rFonts w:ascii="Times New Roman" w:eastAsia="Times New Roman" w:hAnsi="Times New Roman" w:cs="Times New Roman"/>
          <w:sz w:val="28"/>
          <w:szCs w:val="24"/>
          <w:lang w:val="uk" w:eastAsia="ru-RU"/>
        </w:rPr>
        <w:tab/>
        <w:t>«Проти»-0; «Утрималися»-0. Ухвала прийнята числом голосів - 1</w:t>
      </w:r>
      <w:r>
        <w:rPr>
          <w:rFonts w:ascii="Times New Roman" w:eastAsia="Times New Roman" w:hAnsi="Times New Roman" w:cs="Times New Roman"/>
          <w:sz w:val="28"/>
          <w:szCs w:val="24"/>
          <w:lang w:val="uk" w:eastAsia="ru-RU"/>
        </w:rPr>
        <w:t>7</w:t>
      </w:r>
      <w:r w:rsidRPr="008A235C">
        <w:rPr>
          <w:rFonts w:ascii="Times New Roman" w:eastAsia="Times New Roman" w:hAnsi="Times New Roman" w:cs="Times New Roman"/>
          <w:sz w:val="28"/>
          <w:szCs w:val="24"/>
          <w:lang w:val="uk" w:eastAsia="ru-RU"/>
        </w:rPr>
        <w:t>, що складає 100%</w:t>
      </w:r>
    </w:p>
    <w:p w:rsidR="00F06540" w:rsidRPr="007E47A8" w:rsidRDefault="00F06540" w:rsidP="00F06540">
      <w:pPr>
        <w:spacing w:after="0" w:line="240" w:lineRule="atLeast"/>
        <w:ind w:left="-426" w:right="40"/>
        <w:jc w:val="both"/>
        <w:rPr>
          <w:rFonts w:ascii="Times New Roman" w:eastAsia="Times New Roman" w:hAnsi="Times New Roman" w:cs="Times New Roman"/>
          <w:b/>
          <w:sz w:val="28"/>
          <w:szCs w:val="24"/>
          <w:lang w:val="uk" w:eastAsia="ru-RU"/>
        </w:rPr>
      </w:pPr>
    </w:p>
    <w:p w:rsidR="00F06540" w:rsidRPr="00F06540" w:rsidRDefault="00F06540" w:rsidP="00F06540">
      <w:pPr>
        <w:spacing w:after="0" w:line="240" w:lineRule="atLeast"/>
        <w:ind w:left="-426" w:right="40"/>
        <w:jc w:val="both"/>
        <w:rPr>
          <w:rFonts w:ascii="Times New Roman" w:eastAsia="Times New Roman" w:hAnsi="Times New Roman" w:cs="Times New Roman"/>
          <w:b/>
          <w:sz w:val="28"/>
          <w:szCs w:val="24"/>
          <w:lang w:val="uk-UA" w:eastAsia="ru-RU"/>
        </w:rPr>
      </w:pPr>
      <w:r w:rsidRPr="00F06540">
        <w:rPr>
          <w:rFonts w:ascii="Times New Roman" w:eastAsia="Times New Roman" w:hAnsi="Times New Roman" w:cs="Times New Roman"/>
          <w:b/>
          <w:sz w:val="28"/>
          <w:szCs w:val="24"/>
          <w:lang w:val="uk-UA" w:eastAsia="ru-RU"/>
        </w:rPr>
        <w:t>4.СЛУХАЛИ:</w:t>
      </w:r>
    </w:p>
    <w:p w:rsidR="000564FC" w:rsidRPr="000564FC" w:rsidRDefault="00F06540" w:rsidP="00401342">
      <w:pPr>
        <w:spacing w:after="0" w:line="240" w:lineRule="atLeast"/>
        <w:ind w:left="-426" w:right="40" w:firstLine="786"/>
        <w:jc w:val="both"/>
        <w:rPr>
          <w:rFonts w:ascii="Times New Roman" w:eastAsia="Times New Roman" w:hAnsi="Times New Roman" w:cs="Times New Roman"/>
          <w:sz w:val="28"/>
          <w:szCs w:val="24"/>
          <w:lang w:val="uk-UA" w:eastAsia="ru-RU"/>
        </w:rPr>
      </w:pPr>
      <w:proofErr w:type="spellStart"/>
      <w:r>
        <w:rPr>
          <w:rFonts w:ascii="Times New Roman" w:eastAsia="Times New Roman" w:hAnsi="Times New Roman" w:cs="Times New Roman"/>
          <w:sz w:val="28"/>
          <w:szCs w:val="24"/>
          <w:lang w:val="uk-UA" w:eastAsia="ru-RU"/>
        </w:rPr>
        <w:t>Данильчик</w:t>
      </w:r>
      <w:proofErr w:type="spellEnd"/>
      <w:r>
        <w:rPr>
          <w:rFonts w:ascii="Times New Roman" w:eastAsia="Times New Roman" w:hAnsi="Times New Roman" w:cs="Times New Roman"/>
          <w:sz w:val="28"/>
          <w:szCs w:val="24"/>
          <w:lang w:val="uk-UA" w:eastAsia="ru-RU"/>
        </w:rPr>
        <w:t xml:space="preserve"> О.В</w:t>
      </w:r>
      <w:r w:rsidRPr="00F06540">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асистента вихователя</w:t>
      </w:r>
      <w:r w:rsidRPr="00F06540">
        <w:rPr>
          <w:rFonts w:ascii="Times New Roman" w:eastAsia="Times New Roman" w:hAnsi="Times New Roman" w:cs="Times New Roman"/>
          <w:sz w:val="28"/>
          <w:szCs w:val="24"/>
          <w:lang w:val="uk-UA" w:eastAsia="ru-RU"/>
        </w:rPr>
        <w:t>, яка повідомила</w:t>
      </w:r>
      <w:r>
        <w:rPr>
          <w:rFonts w:ascii="Times New Roman" w:eastAsia="Times New Roman" w:hAnsi="Times New Roman" w:cs="Times New Roman"/>
          <w:sz w:val="28"/>
          <w:szCs w:val="24"/>
          <w:lang w:val="uk-UA" w:eastAsia="ru-RU"/>
        </w:rPr>
        <w:t xml:space="preserve"> </w:t>
      </w:r>
      <w:r w:rsidR="00401342">
        <w:rPr>
          <w:rFonts w:ascii="Times New Roman" w:eastAsia="Times New Roman" w:hAnsi="Times New Roman" w:cs="Times New Roman"/>
          <w:sz w:val="28"/>
          <w:szCs w:val="24"/>
          <w:lang w:val="uk-UA" w:eastAsia="ru-RU"/>
        </w:rPr>
        <w:t>що в</w:t>
      </w:r>
      <w:r w:rsidR="00401342" w:rsidRPr="00401342">
        <w:rPr>
          <w:rFonts w:ascii="Times New Roman" w:eastAsia="Times New Roman" w:hAnsi="Times New Roman" w:cs="Times New Roman"/>
          <w:sz w:val="28"/>
          <w:szCs w:val="24"/>
          <w:lang w:val="uk-UA" w:eastAsia="ru-RU"/>
        </w:rPr>
        <w:t>продовж 2020 – 2021 н.р.ЗДО№1 «Дзвіночок» функціонувала  одна старша інклюзивна група «</w:t>
      </w:r>
      <w:proofErr w:type="spellStart"/>
      <w:r w:rsidR="00401342" w:rsidRPr="00401342">
        <w:rPr>
          <w:rFonts w:ascii="Times New Roman" w:eastAsia="Times New Roman" w:hAnsi="Times New Roman" w:cs="Times New Roman"/>
          <w:sz w:val="28"/>
          <w:szCs w:val="24"/>
          <w:lang w:val="uk-UA" w:eastAsia="ru-RU"/>
        </w:rPr>
        <w:t>Капітошка</w:t>
      </w:r>
      <w:proofErr w:type="spellEnd"/>
      <w:r w:rsidR="00401342" w:rsidRPr="00401342">
        <w:rPr>
          <w:rFonts w:ascii="Times New Roman" w:eastAsia="Times New Roman" w:hAnsi="Times New Roman" w:cs="Times New Roman"/>
          <w:sz w:val="28"/>
          <w:szCs w:val="24"/>
          <w:lang w:val="uk-UA" w:eastAsia="ru-RU"/>
        </w:rPr>
        <w:t xml:space="preserve">», де виховувалось 1 дитина з особливими освітніми потребами. </w:t>
      </w:r>
      <w:r w:rsidR="000564FC" w:rsidRPr="000564FC">
        <w:rPr>
          <w:rFonts w:ascii="Times New Roman" w:eastAsia="Times New Roman" w:hAnsi="Times New Roman" w:cs="Times New Roman"/>
          <w:sz w:val="28"/>
          <w:szCs w:val="24"/>
          <w:lang w:val="uk-UA" w:eastAsia="ru-RU"/>
        </w:rPr>
        <w:t>Корекційно-розвивальна робота з дитиною з ООП здійснюється  відповідно наступних програм та навчально-методичних посібників:</w:t>
      </w:r>
    </w:p>
    <w:p w:rsidR="000564FC" w:rsidRPr="000564FC" w:rsidRDefault="000564FC" w:rsidP="000564FC">
      <w:pPr>
        <w:numPr>
          <w:ilvl w:val="0"/>
          <w:numId w:val="4"/>
        </w:numPr>
        <w:spacing w:after="0" w:line="240" w:lineRule="atLeast"/>
        <w:ind w:right="40"/>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«Корекційно-</w:t>
      </w:r>
      <w:proofErr w:type="spellStart"/>
      <w:r w:rsidRPr="000564FC">
        <w:rPr>
          <w:rFonts w:ascii="Times New Roman" w:eastAsia="Times New Roman" w:hAnsi="Times New Roman" w:cs="Times New Roman"/>
          <w:sz w:val="28"/>
          <w:szCs w:val="24"/>
          <w:lang w:val="uk-UA" w:eastAsia="ru-RU"/>
        </w:rPr>
        <w:t>розвиткова</w:t>
      </w:r>
      <w:proofErr w:type="spellEnd"/>
      <w:r w:rsidRPr="000564FC">
        <w:rPr>
          <w:rFonts w:ascii="Times New Roman" w:eastAsia="Times New Roman" w:hAnsi="Times New Roman" w:cs="Times New Roman"/>
          <w:sz w:val="28"/>
          <w:szCs w:val="24"/>
          <w:lang w:val="uk-UA" w:eastAsia="ru-RU"/>
        </w:rPr>
        <w:t xml:space="preserve"> робота з дітьми із загальним та фонетико-фонематичним недорозвитком мовлення (лист ІМЗО від 05.07.2019№22.1/12-Г-577).</w:t>
      </w:r>
    </w:p>
    <w:p w:rsidR="000564FC" w:rsidRPr="000564FC" w:rsidRDefault="000564FC" w:rsidP="000564FC">
      <w:pPr>
        <w:numPr>
          <w:ilvl w:val="0"/>
          <w:numId w:val="4"/>
        </w:numPr>
        <w:spacing w:after="0" w:line="240" w:lineRule="atLeast"/>
        <w:ind w:right="40"/>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 xml:space="preserve">Програму розвитку дитини дошкільного віку «Українське </w:t>
      </w:r>
      <w:proofErr w:type="spellStart"/>
      <w:r w:rsidRPr="000564FC">
        <w:rPr>
          <w:rFonts w:ascii="Times New Roman" w:eastAsia="Times New Roman" w:hAnsi="Times New Roman" w:cs="Times New Roman"/>
          <w:sz w:val="28"/>
          <w:szCs w:val="24"/>
          <w:lang w:val="uk-UA" w:eastAsia="ru-RU"/>
        </w:rPr>
        <w:t>дошкілля</w:t>
      </w:r>
      <w:proofErr w:type="spellEnd"/>
      <w:r w:rsidRPr="000564FC">
        <w:rPr>
          <w:rFonts w:ascii="Times New Roman" w:eastAsia="Times New Roman" w:hAnsi="Times New Roman" w:cs="Times New Roman"/>
          <w:sz w:val="28"/>
          <w:szCs w:val="24"/>
          <w:lang w:val="uk-UA" w:eastAsia="ru-RU"/>
        </w:rPr>
        <w:t>» рекомендованої Міністерством освіти і науки України (лист МОН України від 23.05.2017 № 1/11–4988).</w:t>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lastRenderedPageBreak/>
        <w:t>З метою всебічного вивчення особистості дитини з ООП, організації ефективної допомоги і психолого - педагогічної підтримки, відстеження динаміки її індивідуального шляху розвитку, створення належних умов для інтеграції дитини з ООП в освітнє середовище, протягом 2020-2021н.р. проводилась певна робота членів команди психолого-педагогічного супроводу  дітей з ООП.</w:t>
      </w:r>
      <w:r w:rsidR="00401342">
        <w:rPr>
          <w:rFonts w:ascii="Times New Roman" w:eastAsia="Times New Roman" w:hAnsi="Times New Roman" w:cs="Times New Roman"/>
          <w:sz w:val="28"/>
          <w:szCs w:val="24"/>
          <w:lang w:val="uk-UA" w:eastAsia="ru-RU"/>
        </w:rPr>
        <w:t xml:space="preserve"> </w:t>
      </w:r>
      <w:r w:rsidRPr="000564FC">
        <w:rPr>
          <w:rFonts w:ascii="Times New Roman" w:eastAsia="Times New Roman" w:hAnsi="Times New Roman" w:cs="Times New Roman"/>
          <w:sz w:val="28"/>
          <w:szCs w:val="24"/>
          <w:lang w:val="uk-UA" w:eastAsia="ru-RU"/>
        </w:rPr>
        <w:t xml:space="preserve">Системність роботи фахівців команди супроводу забезпечували обов’язкову корекційну складову </w:t>
      </w:r>
      <w:proofErr w:type="spellStart"/>
      <w:r w:rsidRPr="000564FC">
        <w:rPr>
          <w:rFonts w:ascii="Times New Roman" w:eastAsia="Times New Roman" w:hAnsi="Times New Roman" w:cs="Times New Roman"/>
          <w:sz w:val="28"/>
          <w:szCs w:val="24"/>
          <w:lang w:val="uk-UA" w:eastAsia="ru-RU"/>
        </w:rPr>
        <w:t>освітньо</w:t>
      </w:r>
      <w:proofErr w:type="spellEnd"/>
      <w:r w:rsidRPr="000564FC">
        <w:rPr>
          <w:rFonts w:ascii="Times New Roman" w:eastAsia="Times New Roman" w:hAnsi="Times New Roman" w:cs="Times New Roman"/>
          <w:sz w:val="28"/>
          <w:szCs w:val="24"/>
          <w:lang w:val="uk-UA" w:eastAsia="ru-RU"/>
        </w:rPr>
        <w:t xml:space="preserve"> - виховного процесу шляхом виділення необхідних корекційних годин за освітніми потребами дитини: організували заняття з практичним психологом, вчителем –логопедом, вчителем з лікувальної фізкультури.</w:t>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 xml:space="preserve">Під час роботи командою психолого-педагогічного супроводу було визначено напрямки психолого- педагогічних та корекційно – </w:t>
      </w:r>
      <w:proofErr w:type="spellStart"/>
      <w:r w:rsidRPr="000564FC">
        <w:rPr>
          <w:rFonts w:ascii="Times New Roman" w:eastAsia="Times New Roman" w:hAnsi="Times New Roman" w:cs="Times New Roman"/>
          <w:sz w:val="28"/>
          <w:szCs w:val="24"/>
          <w:lang w:val="uk-UA" w:eastAsia="ru-RU"/>
        </w:rPr>
        <w:t>розвиткових</w:t>
      </w:r>
      <w:proofErr w:type="spellEnd"/>
      <w:r w:rsidRPr="000564FC">
        <w:rPr>
          <w:rFonts w:ascii="Times New Roman" w:eastAsia="Times New Roman" w:hAnsi="Times New Roman" w:cs="Times New Roman"/>
          <w:sz w:val="28"/>
          <w:szCs w:val="24"/>
          <w:lang w:val="uk-UA" w:eastAsia="ru-RU"/>
        </w:rPr>
        <w:t xml:space="preserve"> послуг, розроблено індивідуальну програму розвитку; моніторинг виконання індивідуальної програми розвитку дитини з (ООП) з метою коригування та визначення динаміки розвитку.</w:t>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Постійне відстеження показників засвоєння знань, умінь та навичок відповідно визначеним завданням та цілям ІПР дитини з ООП, надало змогу досягти певних результатів в роботі команди психолого-педагогічного супроводу.</w:t>
      </w:r>
      <w:r w:rsidRPr="000564FC">
        <w:rPr>
          <w:rFonts w:ascii="Times New Roman" w:eastAsia="Times New Roman" w:hAnsi="Times New Roman" w:cs="Times New Roman"/>
          <w:i/>
          <w:sz w:val="28"/>
          <w:szCs w:val="24"/>
          <w:lang w:val="uk-UA" w:eastAsia="ru-RU"/>
        </w:rPr>
        <w:tab/>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Виходячи з показників маємо визнати, що простежується певна динаміка засвоєння програмових вимог у дитини  з ООП. Здебільшого простежується середній рівень знань у д</w:t>
      </w:r>
      <w:r w:rsidR="00401342">
        <w:rPr>
          <w:rFonts w:ascii="Times New Roman" w:eastAsia="Times New Roman" w:hAnsi="Times New Roman" w:cs="Times New Roman"/>
          <w:sz w:val="28"/>
          <w:szCs w:val="24"/>
          <w:lang w:val="uk-UA" w:eastAsia="ru-RU"/>
        </w:rPr>
        <w:t>и</w:t>
      </w:r>
      <w:r w:rsidRPr="000564FC">
        <w:rPr>
          <w:rFonts w:ascii="Times New Roman" w:eastAsia="Times New Roman" w:hAnsi="Times New Roman" w:cs="Times New Roman"/>
          <w:sz w:val="28"/>
          <w:szCs w:val="24"/>
          <w:lang w:val="uk-UA" w:eastAsia="ru-RU"/>
        </w:rPr>
        <w:t>тини. Це зумовлено невідвідуванням ЗДО дитини з ООП без поважних причин.</w:t>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Під час роботи команди фахівців індивідуального супроводу дитини проводилась тісна співпраця з батьками дитини, яка знаходиться на інклюзивному навчанні. Фахівцями проводились тематичні бесіди; вичерпні роз’яснення щодо врахування особливостей розвитку дитини з особливими освітніми потребами, залучених в інклюзивній групі, що сприяло формуванню батьківської компетентності у спілкування з дитиною під час обговорення питань, що виникали унаслідок спілкування та групової взаємодії в дитячому колективі.</w:t>
      </w:r>
    </w:p>
    <w:p w:rsidR="000564FC" w:rsidRPr="000564FC" w:rsidRDefault="000564FC" w:rsidP="00401342">
      <w:pPr>
        <w:spacing w:after="0" w:line="240" w:lineRule="atLeast"/>
        <w:ind w:left="-426" w:right="40" w:firstLine="786"/>
        <w:jc w:val="both"/>
        <w:rPr>
          <w:rFonts w:ascii="Times New Roman" w:eastAsia="Times New Roman" w:hAnsi="Times New Roman" w:cs="Times New Roman"/>
          <w:sz w:val="28"/>
          <w:szCs w:val="24"/>
          <w:lang w:val="uk-UA" w:eastAsia="ru-RU"/>
        </w:rPr>
      </w:pPr>
      <w:r w:rsidRPr="000564FC">
        <w:rPr>
          <w:rFonts w:ascii="Times New Roman" w:eastAsia="Times New Roman" w:hAnsi="Times New Roman" w:cs="Times New Roman"/>
          <w:sz w:val="28"/>
          <w:szCs w:val="24"/>
          <w:lang w:val="uk-UA" w:eastAsia="ru-RU"/>
        </w:rPr>
        <w:t>З метою розширення та систематизації знань педагогів щодо забезпечення високої якості інклюзивної освіти шляхом використання інтерактивних форм роботи з дошкільниками  відбувся семінар-воркшоп для педагогів «Кожна дитина особлива. Усі діти рівні</w:t>
      </w:r>
      <w:r w:rsidR="00401342">
        <w:rPr>
          <w:rFonts w:ascii="Times New Roman" w:eastAsia="Times New Roman" w:hAnsi="Times New Roman" w:cs="Times New Roman"/>
          <w:sz w:val="28"/>
          <w:szCs w:val="24"/>
          <w:lang w:val="uk-UA" w:eastAsia="ru-RU"/>
        </w:rPr>
        <w:t>».</w:t>
      </w:r>
    </w:p>
    <w:p w:rsidR="0046249F" w:rsidRPr="000564FC" w:rsidRDefault="000564FC" w:rsidP="000564FC">
      <w:pPr>
        <w:spacing w:after="0" w:line="240" w:lineRule="atLeast"/>
        <w:ind w:left="-426" w:right="40"/>
        <w:jc w:val="right"/>
        <w:rPr>
          <w:rFonts w:ascii="Times New Roman" w:eastAsia="Times New Roman" w:hAnsi="Times New Roman" w:cs="Times New Roman"/>
          <w:i/>
          <w:sz w:val="28"/>
          <w:szCs w:val="24"/>
          <w:lang w:val="uk" w:eastAsia="ru-RU"/>
        </w:rPr>
      </w:pPr>
      <w:bookmarkStart w:id="6" w:name="bookmark7"/>
      <w:r w:rsidRPr="008A235C">
        <w:rPr>
          <w:rFonts w:ascii="Times New Roman" w:eastAsia="Times New Roman" w:hAnsi="Times New Roman" w:cs="Times New Roman"/>
          <w:i/>
          <w:sz w:val="28"/>
          <w:szCs w:val="24"/>
          <w:lang w:val="uk" w:eastAsia="ru-RU"/>
        </w:rPr>
        <w:t>Текс доповіді додається</w:t>
      </w:r>
    </w:p>
    <w:p w:rsidR="0046249F" w:rsidRDefault="0046249F" w:rsidP="0046249F">
      <w:pPr>
        <w:keepNext/>
        <w:keepLines/>
        <w:spacing w:after="0" w:line="240" w:lineRule="atLeast"/>
        <w:ind w:left="-426"/>
        <w:jc w:val="both"/>
        <w:outlineLvl w:val="2"/>
        <w:rPr>
          <w:rFonts w:ascii="Times New Roman" w:eastAsia="Times New Roman" w:hAnsi="Times New Roman" w:cs="Times New Roman"/>
          <w:b/>
          <w:sz w:val="28"/>
          <w:szCs w:val="28"/>
          <w:lang w:val="uk" w:eastAsia="ru-RU"/>
        </w:rPr>
      </w:pPr>
      <w:r w:rsidRPr="0046249F">
        <w:rPr>
          <w:rFonts w:ascii="Times New Roman" w:eastAsia="Times New Roman" w:hAnsi="Times New Roman" w:cs="Times New Roman"/>
          <w:b/>
          <w:sz w:val="28"/>
          <w:szCs w:val="28"/>
          <w:lang w:val="uk" w:eastAsia="ru-RU"/>
        </w:rPr>
        <w:t>ВИСТУПИЛИ:</w:t>
      </w:r>
      <w:bookmarkEnd w:id="6"/>
    </w:p>
    <w:p w:rsidR="0046249F" w:rsidRPr="0046249F" w:rsidRDefault="0046249F" w:rsidP="00401342">
      <w:pPr>
        <w:keepNext/>
        <w:keepLines/>
        <w:spacing w:after="0" w:line="240" w:lineRule="atLeast"/>
        <w:ind w:left="-426" w:firstLine="1134"/>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 w:eastAsia="ru-RU"/>
        </w:rPr>
        <w:t>Канська А.В</w:t>
      </w:r>
      <w:r w:rsidRPr="0046249F">
        <w:rPr>
          <w:rFonts w:ascii="Times New Roman" w:eastAsia="Times New Roman" w:hAnsi="Times New Roman" w:cs="Times New Roman"/>
          <w:sz w:val="28"/>
          <w:szCs w:val="28"/>
          <w:lang w:val="uk" w:eastAsia="ru-RU"/>
        </w:rPr>
        <w:t xml:space="preserve">. </w:t>
      </w:r>
      <w:r>
        <w:rPr>
          <w:rFonts w:ascii="Times New Roman" w:eastAsia="Times New Roman" w:hAnsi="Times New Roman" w:cs="Times New Roman"/>
          <w:sz w:val="28"/>
          <w:szCs w:val="28"/>
          <w:lang w:val="uk" w:eastAsia="ru-RU"/>
        </w:rPr>
        <w:t>директор ЗДО,</w:t>
      </w:r>
      <w:r w:rsidRPr="0046249F">
        <w:rPr>
          <w:rFonts w:ascii="Times New Roman" w:eastAsia="Times New Roman" w:hAnsi="Times New Roman" w:cs="Times New Roman"/>
          <w:sz w:val="28"/>
          <w:szCs w:val="28"/>
          <w:lang w:val="uk" w:eastAsia="ru-RU"/>
        </w:rPr>
        <w:t xml:space="preserve"> яка зауважила, що </w:t>
      </w:r>
      <w:r>
        <w:rPr>
          <w:rFonts w:ascii="Times New Roman" w:eastAsia="Times New Roman" w:hAnsi="Times New Roman" w:cs="Times New Roman"/>
          <w:sz w:val="28"/>
          <w:szCs w:val="28"/>
          <w:lang w:val="uk-UA" w:eastAsia="ru-RU"/>
        </w:rPr>
        <w:t>а</w:t>
      </w:r>
      <w:r w:rsidRPr="0046249F">
        <w:rPr>
          <w:rFonts w:ascii="Times New Roman" w:eastAsia="Times New Roman" w:hAnsi="Times New Roman" w:cs="Times New Roman"/>
          <w:sz w:val="28"/>
          <w:szCs w:val="28"/>
          <w:lang w:val="uk-UA" w:eastAsia="ru-RU"/>
        </w:rPr>
        <w:t xml:space="preserve">дміністрація закладу дошкільної освіти інформувала батьків дітей, що відвідують заклад щодо особливостей інклюзивного навчання, цілей та завдань, переваг інклюзії для всіх суб’єктів </w:t>
      </w:r>
      <w:proofErr w:type="spellStart"/>
      <w:r w:rsidR="00401342">
        <w:rPr>
          <w:rFonts w:ascii="Times New Roman" w:eastAsia="Times New Roman" w:hAnsi="Times New Roman" w:cs="Times New Roman"/>
          <w:sz w:val="28"/>
          <w:szCs w:val="28"/>
          <w:lang w:val="uk-UA" w:eastAsia="ru-RU"/>
        </w:rPr>
        <w:t>освітньо</w:t>
      </w:r>
      <w:proofErr w:type="spellEnd"/>
      <w:r w:rsidRPr="0046249F">
        <w:rPr>
          <w:rFonts w:ascii="Times New Roman" w:eastAsia="Times New Roman" w:hAnsi="Times New Roman" w:cs="Times New Roman"/>
          <w:sz w:val="28"/>
          <w:szCs w:val="28"/>
          <w:lang w:val="uk-UA" w:eastAsia="ru-RU"/>
        </w:rPr>
        <w:t>-виховного процесу. Для батьків проводилися тематичні бесіди та надавалися роз’яснення щодо врахування особливостей розвитку дітей з особливими освітніми потребами, залучених в інклюзивні групи.</w:t>
      </w:r>
    </w:p>
    <w:p w:rsidR="0046249F" w:rsidRDefault="0046249F" w:rsidP="0046249F">
      <w:pPr>
        <w:spacing w:after="0" w:line="240" w:lineRule="atLeast"/>
        <w:jc w:val="right"/>
        <w:rPr>
          <w:rFonts w:ascii="Times New Roman" w:eastAsia="Times New Roman" w:hAnsi="Times New Roman" w:cs="Times New Roman"/>
          <w:i/>
          <w:sz w:val="28"/>
          <w:szCs w:val="24"/>
          <w:lang w:val="uk" w:eastAsia="ru-RU"/>
        </w:rPr>
      </w:pPr>
      <w:r w:rsidRPr="0046249F">
        <w:rPr>
          <w:rFonts w:ascii="Times New Roman" w:eastAsia="Times New Roman" w:hAnsi="Times New Roman" w:cs="Times New Roman"/>
          <w:i/>
          <w:sz w:val="28"/>
          <w:szCs w:val="24"/>
          <w:lang w:val="uk" w:eastAsia="ru-RU"/>
        </w:rPr>
        <w:t>Текс доповіді додається</w:t>
      </w:r>
    </w:p>
    <w:p w:rsidR="000A6A23" w:rsidRDefault="000A6A23" w:rsidP="000A6A23">
      <w:pPr>
        <w:spacing w:after="0" w:line="240" w:lineRule="atLeast"/>
        <w:ind w:left="-426" w:right="40"/>
        <w:rPr>
          <w:rFonts w:ascii="Times New Roman" w:eastAsia="Times New Roman" w:hAnsi="Times New Roman" w:cs="Times New Roman"/>
          <w:b/>
          <w:sz w:val="28"/>
          <w:szCs w:val="24"/>
          <w:lang w:val="uk-UA" w:eastAsia="ru-RU"/>
        </w:rPr>
      </w:pPr>
      <w:r w:rsidRPr="0046249F">
        <w:rPr>
          <w:rFonts w:ascii="Times New Roman" w:eastAsia="Times New Roman" w:hAnsi="Times New Roman" w:cs="Times New Roman"/>
          <w:b/>
          <w:sz w:val="28"/>
          <w:szCs w:val="24"/>
          <w:lang w:val="uk-UA" w:eastAsia="ru-RU"/>
        </w:rPr>
        <w:t>У</w:t>
      </w:r>
      <w:r w:rsidRPr="0046249F">
        <w:rPr>
          <w:rFonts w:ascii="Times New Roman" w:eastAsia="Times New Roman" w:hAnsi="Times New Roman" w:cs="Times New Roman"/>
          <w:b/>
          <w:sz w:val="28"/>
          <w:szCs w:val="24"/>
          <w:lang w:val="uk" w:eastAsia="ru-RU"/>
        </w:rPr>
        <w:t>ХВАЛИЛИ:</w:t>
      </w:r>
    </w:p>
    <w:p w:rsidR="000A6A23" w:rsidRDefault="000A6A23" w:rsidP="0046249F">
      <w:pPr>
        <w:spacing w:after="0" w:line="240" w:lineRule="atLeast"/>
        <w:jc w:val="right"/>
        <w:rPr>
          <w:rFonts w:ascii="Times New Roman" w:eastAsia="Times New Roman" w:hAnsi="Times New Roman" w:cs="Times New Roman"/>
          <w:i/>
          <w:sz w:val="28"/>
          <w:szCs w:val="24"/>
          <w:lang w:val="uk" w:eastAsia="ru-RU"/>
        </w:rPr>
      </w:pPr>
    </w:p>
    <w:p w:rsidR="0046249F" w:rsidRDefault="000A6A23" w:rsidP="00297F17">
      <w:pPr>
        <w:spacing w:after="0" w:line="240" w:lineRule="atLeast"/>
        <w:ind w:left="-567" w:firstLine="567"/>
        <w:rPr>
          <w:rFonts w:ascii="Times New Roman" w:eastAsia="Times New Roman" w:hAnsi="Times New Roman" w:cs="Times New Roman"/>
          <w:i/>
          <w:sz w:val="28"/>
          <w:szCs w:val="24"/>
          <w:lang w:val="uk" w:eastAsia="ru-RU"/>
        </w:rPr>
      </w:pPr>
      <w:r>
        <w:rPr>
          <w:rFonts w:ascii="Times New Roman" w:eastAsia="Times New Roman" w:hAnsi="Times New Roman" w:cs="Times New Roman"/>
          <w:sz w:val="28"/>
          <w:szCs w:val="24"/>
          <w:lang w:val="uk-UA" w:eastAsia="ru-RU"/>
        </w:rPr>
        <w:lastRenderedPageBreak/>
        <w:t xml:space="preserve">В ЗДО №1 «Дзвіночок « </w:t>
      </w:r>
      <w:proofErr w:type="spellStart"/>
      <w:r>
        <w:rPr>
          <w:rFonts w:ascii="Times New Roman" w:eastAsia="Times New Roman" w:hAnsi="Times New Roman" w:cs="Times New Roman"/>
          <w:sz w:val="28"/>
          <w:szCs w:val="24"/>
          <w:lang w:val="uk-UA" w:eastAsia="ru-RU"/>
        </w:rPr>
        <w:t>м.Сарни</w:t>
      </w:r>
      <w:proofErr w:type="spellEnd"/>
      <w:r>
        <w:rPr>
          <w:rFonts w:ascii="Times New Roman" w:eastAsia="Times New Roman" w:hAnsi="Times New Roman" w:cs="Times New Roman"/>
          <w:sz w:val="28"/>
          <w:szCs w:val="24"/>
          <w:lang w:val="uk-UA" w:eastAsia="ru-RU"/>
        </w:rPr>
        <w:t xml:space="preserve">  </w:t>
      </w:r>
      <w:r w:rsidRPr="000A6A23">
        <w:rPr>
          <w:rFonts w:ascii="Times New Roman" w:eastAsia="Times New Roman" w:hAnsi="Times New Roman" w:cs="Times New Roman"/>
          <w:sz w:val="28"/>
          <w:szCs w:val="24"/>
          <w:lang w:val="uk-UA" w:eastAsia="ru-RU"/>
        </w:rPr>
        <w:t xml:space="preserve">протягом 2020-2021н.р. </w:t>
      </w:r>
      <w:r w:rsidRPr="000564FC">
        <w:rPr>
          <w:rFonts w:ascii="Times New Roman" w:eastAsia="Times New Roman" w:hAnsi="Times New Roman" w:cs="Times New Roman"/>
          <w:sz w:val="28"/>
          <w:szCs w:val="24"/>
          <w:lang w:val="uk-UA" w:eastAsia="ru-RU"/>
        </w:rPr>
        <w:t>створе</w:t>
      </w:r>
      <w:r>
        <w:rPr>
          <w:rFonts w:ascii="Times New Roman" w:eastAsia="Times New Roman" w:hAnsi="Times New Roman" w:cs="Times New Roman"/>
          <w:sz w:val="28"/>
          <w:szCs w:val="24"/>
          <w:lang w:val="uk-UA" w:eastAsia="ru-RU"/>
        </w:rPr>
        <w:t xml:space="preserve">но </w:t>
      </w:r>
      <w:r w:rsidRPr="000564FC">
        <w:rPr>
          <w:rFonts w:ascii="Times New Roman" w:eastAsia="Times New Roman" w:hAnsi="Times New Roman" w:cs="Times New Roman"/>
          <w:sz w:val="28"/>
          <w:szCs w:val="24"/>
          <w:lang w:val="uk-UA" w:eastAsia="ru-RU"/>
        </w:rPr>
        <w:t>належн</w:t>
      </w:r>
      <w:r>
        <w:rPr>
          <w:rFonts w:ascii="Times New Roman" w:eastAsia="Times New Roman" w:hAnsi="Times New Roman" w:cs="Times New Roman"/>
          <w:sz w:val="28"/>
          <w:szCs w:val="24"/>
          <w:lang w:val="uk-UA" w:eastAsia="ru-RU"/>
        </w:rPr>
        <w:t>і</w:t>
      </w:r>
      <w:r w:rsidRPr="000564FC">
        <w:rPr>
          <w:rFonts w:ascii="Times New Roman" w:eastAsia="Times New Roman" w:hAnsi="Times New Roman" w:cs="Times New Roman"/>
          <w:sz w:val="28"/>
          <w:szCs w:val="24"/>
          <w:lang w:val="uk-UA" w:eastAsia="ru-RU"/>
        </w:rPr>
        <w:t xml:space="preserve"> умов</w:t>
      </w:r>
      <w:r>
        <w:rPr>
          <w:rFonts w:ascii="Times New Roman" w:eastAsia="Times New Roman" w:hAnsi="Times New Roman" w:cs="Times New Roman"/>
          <w:sz w:val="28"/>
          <w:szCs w:val="24"/>
          <w:lang w:val="uk-UA" w:eastAsia="ru-RU"/>
        </w:rPr>
        <w:t>и</w:t>
      </w:r>
      <w:r w:rsidRPr="000564FC">
        <w:rPr>
          <w:rFonts w:ascii="Times New Roman" w:eastAsia="Times New Roman" w:hAnsi="Times New Roman" w:cs="Times New Roman"/>
          <w:sz w:val="28"/>
          <w:szCs w:val="24"/>
          <w:lang w:val="uk-UA" w:eastAsia="ru-RU"/>
        </w:rPr>
        <w:t xml:space="preserve"> для інтеграції дитини з ООП в освітнє середовище. </w:t>
      </w:r>
      <w:r w:rsidR="00297F17">
        <w:rPr>
          <w:rFonts w:ascii="Times New Roman" w:eastAsia="Times New Roman" w:hAnsi="Times New Roman" w:cs="Times New Roman"/>
          <w:sz w:val="28"/>
          <w:szCs w:val="24"/>
          <w:lang w:val="uk-UA" w:eastAsia="ru-RU"/>
        </w:rPr>
        <w:t>І</w:t>
      </w:r>
      <w:r w:rsidR="00297F17" w:rsidRPr="00297F17">
        <w:rPr>
          <w:rFonts w:ascii="Times New Roman" w:eastAsia="Times New Roman" w:hAnsi="Times New Roman" w:cs="Times New Roman"/>
          <w:sz w:val="28"/>
          <w:szCs w:val="24"/>
          <w:lang w:val="uk-UA" w:eastAsia="ru-RU"/>
        </w:rPr>
        <w:t>ндивідуальн</w:t>
      </w:r>
      <w:r w:rsidR="00297F17">
        <w:rPr>
          <w:rFonts w:ascii="Times New Roman" w:eastAsia="Times New Roman" w:hAnsi="Times New Roman" w:cs="Times New Roman"/>
          <w:sz w:val="28"/>
          <w:szCs w:val="24"/>
          <w:lang w:val="uk-UA" w:eastAsia="ru-RU"/>
        </w:rPr>
        <w:t>а</w:t>
      </w:r>
      <w:r w:rsidR="00297F17" w:rsidRPr="00297F17">
        <w:rPr>
          <w:rFonts w:ascii="Times New Roman" w:eastAsia="Times New Roman" w:hAnsi="Times New Roman" w:cs="Times New Roman"/>
          <w:sz w:val="28"/>
          <w:szCs w:val="24"/>
          <w:lang w:val="uk-UA" w:eastAsia="ru-RU"/>
        </w:rPr>
        <w:t xml:space="preserve"> програм</w:t>
      </w:r>
      <w:r w:rsidR="00297F17">
        <w:rPr>
          <w:rFonts w:ascii="Times New Roman" w:eastAsia="Times New Roman" w:hAnsi="Times New Roman" w:cs="Times New Roman"/>
          <w:sz w:val="28"/>
          <w:szCs w:val="24"/>
          <w:lang w:val="uk-UA" w:eastAsia="ru-RU"/>
        </w:rPr>
        <w:t>а</w:t>
      </w:r>
      <w:r w:rsidR="00297F17" w:rsidRPr="00297F17">
        <w:rPr>
          <w:rFonts w:ascii="Times New Roman" w:eastAsia="Times New Roman" w:hAnsi="Times New Roman" w:cs="Times New Roman"/>
          <w:sz w:val="28"/>
          <w:szCs w:val="24"/>
          <w:lang w:val="uk-UA" w:eastAsia="ru-RU"/>
        </w:rPr>
        <w:t xml:space="preserve"> розвитку дитини з (ООП)</w:t>
      </w:r>
      <w:r w:rsidR="00297F17">
        <w:rPr>
          <w:rFonts w:ascii="Times New Roman" w:eastAsia="Times New Roman" w:hAnsi="Times New Roman" w:cs="Times New Roman"/>
          <w:sz w:val="28"/>
          <w:szCs w:val="24"/>
          <w:lang w:val="uk-UA" w:eastAsia="ru-RU"/>
        </w:rPr>
        <w:t xml:space="preserve"> виконана на задовільному рівні.</w:t>
      </w:r>
    </w:p>
    <w:p w:rsidR="00297F17" w:rsidRDefault="00297F17" w:rsidP="0046249F">
      <w:pPr>
        <w:spacing w:after="0" w:line="240" w:lineRule="atLeast"/>
        <w:ind w:left="-426" w:right="40"/>
        <w:jc w:val="both"/>
        <w:rPr>
          <w:rFonts w:ascii="Times New Roman" w:eastAsia="Times New Roman" w:hAnsi="Times New Roman" w:cs="Times New Roman"/>
          <w:b/>
          <w:sz w:val="28"/>
          <w:szCs w:val="24"/>
          <w:lang w:val="uk" w:eastAsia="ru-RU"/>
        </w:rPr>
      </w:pPr>
    </w:p>
    <w:p w:rsidR="0046249F" w:rsidRDefault="0046249F" w:rsidP="0046249F">
      <w:pPr>
        <w:spacing w:after="0" w:line="240" w:lineRule="atLeast"/>
        <w:ind w:left="-426" w:right="40"/>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5.СЛУХАЛИ:</w:t>
      </w:r>
    </w:p>
    <w:p w:rsidR="0046249F" w:rsidRPr="0046249F" w:rsidRDefault="0046249F" w:rsidP="00401342">
      <w:pPr>
        <w:spacing w:after="0" w:line="240" w:lineRule="atLeast"/>
        <w:ind w:left="-426" w:right="40" w:firstLine="1134"/>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UA" w:eastAsia="ru-RU"/>
        </w:rPr>
        <w:t xml:space="preserve">Директора ЗДО Канську А.В., </w:t>
      </w:r>
      <w:r w:rsidRPr="0046249F">
        <w:rPr>
          <w:rFonts w:ascii="Times New Roman" w:eastAsia="Times New Roman" w:hAnsi="Times New Roman" w:cs="Times New Roman"/>
          <w:sz w:val="28"/>
          <w:szCs w:val="24"/>
          <w:lang w:val="uk" w:eastAsia="ru-RU"/>
        </w:rPr>
        <w:t>щодо обговорення та схвалення плану заходів на літній оздоровчий період. Затвердження режиму дня та орієнтовного розподілу занять на літній оздоровчий період.</w:t>
      </w:r>
    </w:p>
    <w:p w:rsidR="0046249F" w:rsidRDefault="0046249F" w:rsidP="0046249F">
      <w:pPr>
        <w:spacing w:after="0" w:line="240" w:lineRule="atLeast"/>
        <w:ind w:left="-426" w:right="40"/>
        <w:jc w:val="right"/>
        <w:rPr>
          <w:rFonts w:ascii="Times New Roman" w:eastAsia="Times New Roman" w:hAnsi="Times New Roman" w:cs="Times New Roman"/>
          <w:sz w:val="28"/>
          <w:szCs w:val="24"/>
          <w:lang w:val="uk-UA" w:eastAsia="ru-RU"/>
        </w:rPr>
      </w:pPr>
      <w:r w:rsidRPr="0046249F">
        <w:rPr>
          <w:rFonts w:ascii="Times New Roman" w:eastAsia="Times New Roman" w:hAnsi="Times New Roman" w:cs="Times New Roman"/>
          <w:i/>
          <w:sz w:val="28"/>
          <w:szCs w:val="24"/>
          <w:lang w:val="uk" w:eastAsia="ru-RU"/>
        </w:rPr>
        <w:t>Текс доповіді додається</w:t>
      </w:r>
      <w:r>
        <w:rPr>
          <w:rFonts w:ascii="Times New Roman" w:eastAsia="Times New Roman" w:hAnsi="Times New Roman" w:cs="Times New Roman"/>
          <w:sz w:val="28"/>
          <w:szCs w:val="24"/>
          <w:lang w:val="uk-UA" w:eastAsia="ru-RU"/>
        </w:rPr>
        <w:t xml:space="preserve"> </w:t>
      </w:r>
    </w:p>
    <w:p w:rsidR="0046249F" w:rsidRDefault="0046249F" w:rsidP="0046249F">
      <w:pPr>
        <w:spacing w:after="0" w:line="240" w:lineRule="atLeast"/>
        <w:ind w:left="-426" w:right="40"/>
        <w:rPr>
          <w:rFonts w:ascii="Times New Roman" w:eastAsia="Times New Roman" w:hAnsi="Times New Roman" w:cs="Times New Roman"/>
          <w:b/>
          <w:sz w:val="28"/>
          <w:szCs w:val="24"/>
          <w:lang w:val="uk-UA" w:eastAsia="ru-RU"/>
        </w:rPr>
      </w:pPr>
      <w:r w:rsidRPr="0046249F">
        <w:rPr>
          <w:rFonts w:ascii="Times New Roman" w:eastAsia="Times New Roman" w:hAnsi="Times New Roman" w:cs="Times New Roman"/>
          <w:b/>
          <w:sz w:val="28"/>
          <w:szCs w:val="24"/>
          <w:lang w:val="uk-UA" w:eastAsia="ru-RU"/>
        </w:rPr>
        <w:t>У</w:t>
      </w:r>
      <w:r w:rsidRPr="0046249F">
        <w:rPr>
          <w:rFonts w:ascii="Times New Roman" w:eastAsia="Times New Roman" w:hAnsi="Times New Roman" w:cs="Times New Roman"/>
          <w:b/>
          <w:sz w:val="28"/>
          <w:szCs w:val="24"/>
          <w:lang w:val="uk" w:eastAsia="ru-RU"/>
        </w:rPr>
        <w:t>ХВАЛИЛИ:</w:t>
      </w:r>
    </w:p>
    <w:p w:rsidR="0046249F" w:rsidRDefault="0046249F" w:rsidP="0046249F">
      <w:pPr>
        <w:spacing w:after="0" w:line="240" w:lineRule="atLeast"/>
        <w:ind w:left="-426" w:right="40"/>
        <w:rPr>
          <w:rFonts w:ascii="Times New Roman" w:eastAsia="Times New Roman" w:hAnsi="Times New Roman" w:cs="Times New Roman"/>
          <w:b/>
          <w:sz w:val="28"/>
          <w:szCs w:val="24"/>
          <w:lang w:val="uk-UA" w:eastAsia="ru-RU"/>
        </w:rPr>
      </w:pPr>
      <w:r w:rsidRPr="0046249F">
        <w:rPr>
          <w:rFonts w:ascii="Times New Roman" w:eastAsia="Times New Roman" w:hAnsi="Times New Roman" w:cs="Times New Roman"/>
          <w:sz w:val="28"/>
          <w:szCs w:val="24"/>
          <w:lang w:val="uk" w:eastAsia="ru-RU"/>
        </w:rPr>
        <w:t>1.</w:t>
      </w:r>
      <w:r w:rsidRPr="0046249F">
        <w:rPr>
          <w:rFonts w:ascii="Times New Roman" w:eastAsia="Times New Roman" w:hAnsi="Times New Roman" w:cs="Times New Roman"/>
          <w:b/>
          <w:bCs/>
          <w:spacing w:val="-10"/>
          <w:sz w:val="28"/>
          <w:szCs w:val="24"/>
          <w:shd w:val="clear" w:color="auto" w:fill="FFFFFF"/>
          <w:lang w:val="uk" w:eastAsia="ru-RU"/>
        </w:rPr>
        <w:t xml:space="preserve"> Схвали</w:t>
      </w:r>
      <w:r w:rsidRPr="0046249F">
        <w:rPr>
          <w:rFonts w:ascii="Times New Roman" w:eastAsia="Times New Roman" w:hAnsi="Times New Roman" w:cs="Times New Roman"/>
          <w:b/>
          <w:bCs/>
          <w:spacing w:val="-10"/>
          <w:sz w:val="28"/>
          <w:szCs w:val="24"/>
          <w:shd w:val="clear" w:color="auto" w:fill="FFFFFF"/>
          <w:lang w:val="uk-UA" w:eastAsia="ru-RU"/>
        </w:rPr>
        <w:t xml:space="preserve">ти </w:t>
      </w:r>
      <w:r w:rsidRPr="0046249F">
        <w:rPr>
          <w:rFonts w:ascii="Times New Roman" w:eastAsia="Times New Roman" w:hAnsi="Times New Roman" w:cs="Times New Roman"/>
          <w:sz w:val="28"/>
          <w:szCs w:val="24"/>
          <w:lang w:val="uk" w:eastAsia="ru-RU"/>
        </w:rPr>
        <w:t xml:space="preserve">план заходів на літній оздоровчий період. </w:t>
      </w:r>
    </w:p>
    <w:p w:rsidR="0046249F" w:rsidRDefault="0046249F" w:rsidP="0046249F">
      <w:pPr>
        <w:spacing w:after="0" w:line="240" w:lineRule="atLeast"/>
        <w:ind w:left="-426" w:right="40"/>
        <w:jc w:val="both"/>
        <w:rPr>
          <w:rFonts w:ascii="Times New Roman" w:eastAsia="Times New Roman" w:hAnsi="Times New Roman" w:cs="Times New Roman"/>
          <w:b/>
          <w:sz w:val="28"/>
          <w:szCs w:val="24"/>
          <w:lang w:val="uk-UA" w:eastAsia="ru-RU"/>
        </w:rPr>
      </w:pPr>
      <w:bookmarkStart w:id="7" w:name="_GoBack"/>
      <w:bookmarkEnd w:id="7"/>
      <w:r w:rsidRPr="0046249F">
        <w:rPr>
          <w:rFonts w:ascii="Times New Roman" w:eastAsia="Times New Roman" w:hAnsi="Times New Roman" w:cs="Times New Roman"/>
          <w:sz w:val="28"/>
          <w:szCs w:val="24"/>
          <w:lang w:val="uk-UA" w:eastAsia="ru-RU"/>
        </w:rPr>
        <w:t xml:space="preserve">2. </w:t>
      </w:r>
      <w:r w:rsidRPr="0046249F">
        <w:rPr>
          <w:rFonts w:ascii="Times New Roman" w:eastAsia="Times New Roman" w:hAnsi="Times New Roman" w:cs="Times New Roman"/>
          <w:sz w:val="28"/>
          <w:szCs w:val="24"/>
          <w:lang w:val="uk" w:eastAsia="ru-RU"/>
        </w:rPr>
        <w:t>Затвердити:</w:t>
      </w:r>
      <w:r w:rsidRPr="0046249F">
        <w:rPr>
          <w:rFonts w:ascii="Times New Roman" w:eastAsia="Times New Roman" w:hAnsi="Times New Roman" w:cs="Times New Roman"/>
          <w:sz w:val="28"/>
          <w:szCs w:val="24"/>
          <w:lang w:val="uk-UA" w:eastAsia="ru-RU"/>
        </w:rPr>
        <w:t xml:space="preserve"> Режим </w:t>
      </w:r>
      <w:r w:rsidRPr="0046249F">
        <w:rPr>
          <w:rFonts w:ascii="Times New Roman" w:eastAsia="Times New Roman" w:hAnsi="Times New Roman" w:cs="Times New Roman"/>
          <w:sz w:val="28"/>
          <w:szCs w:val="24"/>
          <w:lang w:val="uk" w:eastAsia="ru-RU"/>
        </w:rPr>
        <w:t>дня та орієнтовний розподіл занять у всіх вікових групах.</w:t>
      </w:r>
    </w:p>
    <w:p w:rsidR="0046249F" w:rsidRDefault="0046249F" w:rsidP="0046249F">
      <w:pPr>
        <w:spacing w:after="0" w:line="240" w:lineRule="atLeast"/>
        <w:ind w:left="-426" w:right="40"/>
        <w:rPr>
          <w:rFonts w:ascii="Times New Roman" w:eastAsia="Times New Roman" w:hAnsi="Times New Roman" w:cs="Times New Roman"/>
          <w:b/>
          <w:sz w:val="28"/>
          <w:szCs w:val="24"/>
          <w:lang w:val="uk-UA" w:eastAsia="ru-RU"/>
        </w:rPr>
      </w:pPr>
    </w:p>
    <w:p w:rsidR="0046249F" w:rsidRDefault="0046249F" w:rsidP="0046249F">
      <w:pPr>
        <w:spacing w:after="0" w:line="240" w:lineRule="atLeast"/>
        <w:ind w:left="-426" w:right="40"/>
        <w:rPr>
          <w:rFonts w:ascii="Times New Roman" w:eastAsia="Times New Roman" w:hAnsi="Times New Roman" w:cs="Times New Roman"/>
          <w:b/>
          <w:sz w:val="28"/>
          <w:szCs w:val="24"/>
          <w:lang w:val="uk-UA" w:eastAsia="ru-RU"/>
        </w:rPr>
      </w:pPr>
      <w:r w:rsidRPr="0046249F">
        <w:rPr>
          <w:rFonts w:ascii="Times New Roman" w:eastAsia="Times New Roman" w:hAnsi="Times New Roman" w:cs="Times New Roman"/>
          <w:sz w:val="28"/>
          <w:szCs w:val="24"/>
          <w:lang w:val="uk" w:eastAsia="ru-RU"/>
        </w:rPr>
        <w:t>Голосували: «За»-1</w:t>
      </w:r>
      <w:r w:rsidR="000564FC">
        <w:rPr>
          <w:rFonts w:ascii="Times New Roman" w:eastAsia="Times New Roman" w:hAnsi="Times New Roman" w:cs="Times New Roman"/>
          <w:sz w:val="28"/>
          <w:szCs w:val="24"/>
          <w:lang w:val="uk" w:eastAsia="ru-RU"/>
        </w:rPr>
        <w:t>7</w:t>
      </w:r>
      <w:r w:rsidRPr="0046249F">
        <w:rPr>
          <w:rFonts w:ascii="Times New Roman" w:eastAsia="Times New Roman" w:hAnsi="Times New Roman" w:cs="Times New Roman"/>
          <w:sz w:val="28"/>
          <w:szCs w:val="24"/>
          <w:lang w:val="uk" w:eastAsia="ru-RU"/>
        </w:rPr>
        <w:t>;</w:t>
      </w:r>
      <w:r w:rsidRPr="0046249F">
        <w:rPr>
          <w:rFonts w:ascii="Times New Roman" w:eastAsia="Times New Roman" w:hAnsi="Times New Roman" w:cs="Times New Roman"/>
          <w:sz w:val="28"/>
          <w:szCs w:val="24"/>
          <w:lang w:val="uk" w:eastAsia="ru-RU"/>
        </w:rPr>
        <w:tab/>
        <w:t xml:space="preserve">            «Проти»-0;</w:t>
      </w:r>
      <w:r w:rsidRPr="0046249F">
        <w:rPr>
          <w:rFonts w:ascii="Times New Roman" w:eastAsia="Times New Roman" w:hAnsi="Times New Roman" w:cs="Times New Roman"/>
          <w:sz w:val="28"/>
          <w:szCs w:val="24"/>
          <w:lang w:val="uk" w:eastAsia="ru-RU"/>
        </w:rPr>
        <w:tab/>
        <w:t xml:space="preserve">       «Утрималися»-0.</w:t>
      </w:r>
    </w:p>
    <w:p w:rsidR="0046249F" w:rsidRPr="0046249F" w:rsidRDefault="0046249F" w:rsidP="0046249F">
      <w:pPr>
        <w:spacing w:after="0" w:line="240" w:lineRule="atLeast"/>
        <w:ind w:left="-426" w:right="40"/>
        <w:rPr>
          <w:rFonts w:ascii="Times New Roman" w:eastAsia="Times New Roman" w:hAnsi="Times New Roman" w:cs="Times New Roman"/>
          <w:b/>
          <w:sz w:val="28"/>
          <w:szCs w:val="24"/>
          <w:lang w:val="uk-UA" w:eastAsia="ru-RU"/>
        </w:rPr>
      </w:pPr>
      <w:r w:rsidRPr="0046249F">
        <w:rPr>
          <w:rFonts w:ascii="Times New Roman" w:eastAsia="Times New Roman" w:hAnsi="Times New Roman" w:cs="Times New Roman"/>
          <w:sz w:val="28"/>
          <w:szCs w:val="24"/>
          <w:lang w:val="uk" w:eastAsia="ru-RU"/>
        </w:rPr>
        <w:t>Ухвала прийнята числом голосів - 1</w:t>
      </w:r>
      <w:r w:rsidR="000564FC">
        <w:rPr>
          <w:rFonts w:ascii="Times New Roman" w:eastAsia="Times New Roman" w:hAnsi="Times New Roman" w:cs="Times New Roman"/>
          <w:sz w:val="28"/>
          <w:szCs w:val="24"/>
          <w:lang w:val="uk" w:eastAsia="ru-RU"/>
        </w:rPr>
        <w:t>7</w:t>
      </w:r>
      <w:r w:rsidRPr="0046249F">
        <w:rPr>
          <w:rFonts w:ascii="Times New Roman" w:eastAsia="Times New Roman" w:hAnsi="Times New Roman" w:cs="Times New Roman"/>
          <w:sz w:val="28"/>
          <w:szCs w:val="24"/>
          <w:lang w:val="uk" w:eastAsia="ru-RU"/>
        </w:rPr>
        <w:t>, що складає 100%</w:t>
      </w:r>
    </w:p>
    <w:p w:rsidR="0046249F" w:rsidRPr="0046249F" w:rsidRDefault="0046249F" w:rsidP="0046249F">
      <w:pPr>
        <w:spacing w:after="0" w:line="240" w:lineRule="atLeast"/>
        <w:jc w:val="both"/>
        <w:rPr>
          <w:rFonts w:ascii="Times New Roman" w:eastAsia="Times New Roman" w:hAnsi="Times New Roman" w:cs="Times New Roman"/>
          <w:sz w:val="28"/>
          <w:szCs w:val="24"/>
          <w:lang w:val="uk-UA" w:eastAsia="ru-RU"/>
        </w:rPr>
      </w:pPr>
    </w:p>
    <w:p w:rsidR="0046249F" w:rsidRDefault="0046249F" w:rsidP="0046249F">
      <w:pPr>
        <w:spacing w:after="0" w:line="240" w:lineRule="atLeast"/>
        <w:jc w:val="both"/>
        <w:rPr>
          <w:rFonts w:ascii="Times New Roman" w:eastAsia="Times New Roman" w:hAnsi="Times New Roman" w:cs="Times New Roman"/>
          <w:sz w:val="28"/>
          <w:szCs w:val="24"/>
          <w:lang w:val="uk-UA" w:eastAsia="ru-RU"/>
        </w:rPr>
      </w:pPr>
    </w:p>
    <w:p w:rsidR="0046249F" w:rsidRDefault="0046249F" w:rsidP="0046249F">
      <w:pPr>
        <w:spacing w:after="0" w:line="240" w:lineRule="atLeast"/>
        <w:jc w:val="both"/>
        <w:rPr>
          <w:rFonts w:ascii="Times New Roman" w:eastAsia="Times New Roman" w:hAnsi="Times New Roman" w:cs="Times New Roman"/>
          <w:sz w:val="28"/>
          <w:szCs w:val="24"/>
          <w:lang w:val="uk-UA" w:eastAsia="ru-RU"/>
        </w:rPr>
      </w:pPr>
    </w:p>
    <w:p w:rsidR="0046249F" w:rsidRPr="0046249F" w:rsidRDefault="0046249F" w:rsidP="0046249F">
      <w:pPr>
        <w:spacing w:after="0" w:line="240" w:lineRule="atLeast"/>
        <w:jc w:val="both"/>
        <w:rPr>
          <w:rFonts w:ascii="Times New Roman" w:eastAsia="Times New Roman" w:hAnsi="Times New Roman" w:cs="Times New Roman"/>
          <w:sz w:val="28"/>
          <w:szCs w:val="24"/>
          <w:lang w:val="uk-UA" w:eastAsia="ru-RU"/>
        </w:rPr>
      </w:pPr>
      <w:proofErr w:type="spellStart"/>
      <w:r w:rsidRPr="0046249F">
        <w:rPr>
          <w:rFonts w:ascii="Times New Roman" w:eastAsia="Times New Roman" w:hAnsi="Times New Roman" w:cs="Times New Roman"/>
          <w:sz w:val="28"/>
          <w:szCs w:val="24"/>
          <w:lang w:val="uk-UA" w:eastAsia="ru-RU"/>
        </w:rPr>
        <w:t>Голова:_________________________А</w:t>
      </w:r>
      <w:proofErr w:type="spellEnd"/>
      <w:r w:rsidRPr="0046249F">
        <w:rPr>
          <w:rFonts w:ascii="Times New Roman" w:eastAsia="Times New Roman" w:hAnsi="Times New Roman" w:cs="Times New Roman"/>
          <w:sz w:val="28"/>
          <w:szCs w:val="24"/>
          <w:lang w:val="uk-UA" w:eastAsia="ru-RU"/>
        </w:rPr>
        <w:t>. Канська</w:t>
      </w:r>
    </w:p>
    <w:p w:rsidR="0046249F" w:rsidRPr="0046249F" w:rsidRDefault="0046249F" w:rsidP="0046249F">
      <w:pPr>
        <w:spacing w:after="0" w:line="240" w:lineRule="atLeast"/>
        <w:jc w:val="both"/>
        <w:rPr>
          <w:rFonts w:ascii="Times New Roman" w:eastAsia="Times New Roman" w:hAnsi="Times New Roman" w:cs="Times New Roman"/>
          <w:sz w:val="28"/>
          <w:szCs w:val="24"/>
          <w:lang w:val="uk-UA" w:eastAsia="ru-RU"/>
        </w:rPr>
      </w:pPr>
      <w:r w:rsidRPr="0046249F">
        <w:rPr>
          <w:rFonts w:ascii="Times New Roman" w:eastAsia="Times New Roman" w:hAnsi="Times New Roman" w:cs="Times New Roman"/>
          <w:sz w:val="28"/>
          <w:szCs w:val="24"/>
          <w:lang w:val="uk-UA" w:eastAsia="ru-RU"/>
        </w:rPr>
        <w:t>Секретар:_______________________</w:t>
      </w:r>
      <w:proofErr w:type="spellStart"/>
      <w:r w:rsidRPr="0046249F">
        <w:rPr>
          <w:rFonts w:ascii="Times New Roman" w:eastAsia="Times New Roman" w:hAnsi="Times New Roman" w:cs="Times New Roman"/>
          <w:sz w:val="28"/>
          <w:szCs w:val="24"/>
          <w:lang w:val="uk-UA" w:eastAsia="ru-RU"/>
        </w:rPr>
        <w:t>О.Птуха</w:t>
      </w:r>
      <w:proofErr w:type="spellEnd"/>
    </w:p>
    <w:p w:rsidR="0046249F" w:rsidRPr="0046249F" w:rsidRDefault="0046249F" w:rsidP="0046249F">
      <w:pPr>
        <w:spacing w:after="0" w:line="240" w:lineRule="atLeast"/>
        <w:ind w:left="-426" w:right="40"/>
        <w:jc w:val="both"/>
        <w:rPr>
          <w:rFonts w:ascii="Times New Roman" w:eastAsia="Times New Roman" w:hAnsi="Times New Roman" w:cs="Times New Roman"/>
          <w:b/>
          <w:sz w:val="28"/>
          <w:szCs w:val="24"/>
          <w:lang w:val="uk-UA" w:eastAsia="ru-RU"/>
        </w:rPr>
      </w:pPr>
    </w:p>
    <w:p w:rsidR="00F06540" w:rsidRPr="00F06540" w:rsidRDefault="00F06540" w:rsidP="00F06540">
      <w:pPr>
        <w:spacing w:after="0" w:line="240" w:lineRule="atLeast"/>
        <w:ind w:left="-426" w:right="40"/>
        <w:jc w:val="both"/>
        <w:rPr>
          <w:rFonts w:ascii="Times New Roman" w:eastAsia="Times New Roman" w:hAnsi="Times New Roman" w:cs="Times New Roman"/>
          <w:sz w:val="28"/>
          <w:szCs w:val="24"/>
          <w:lang w:val="uk-UA" w:eastAsia="ru-RU"/>
        </w:rPr>
      </w:pPr>
    </w:p>
    <w:p w:rsidR="00F06540" w:rsidRDefault="00F06540" w:rsidP="00F06540">
      <w:pPr>
        <w:spacing w:after="0" w:line="240" w:lineRule="atLeast"/>
        <w:ind w:left="-426" w:right="40"/>
        <w:jc w:val="both"/>
        <w:rPr>
          <w:rFonts w:ascii="Times New Roman" w:eastAsia="Times New Roman" w:hAnsi="Times New Roman" w:cs="Times New Roman"/>
          <w:sz w:val="28"/>
          <w:szCs w:val="24"/>
          <w:lang w:val="uk" w:eastAsia="ru-RU"/>
        </w:rPr>
      </w:pPr>
    </w:p>
    <w:p w:rsidR="008A235C" w:rsidRPr="008A235C" w:rsidRDefault="008A235C" w:rsidP="008A235C">
      <w:pPr>
        <w:tabs>
          <w:tab w:val="center" w:pos="5220"/>
        </w:tabs>
        <w:spacing w:after="0" w:line="240" w:lineRule="auto"/>
        <w:ind w:left="-426"/>
        <w:jc w:val="both"/>
        <w:rPr>
          <w:rFonts w:ascii="Times New Roman" w:eastAsia="Times New Roman" w:hAnsi="Times New Roman" w:cs="Times New Roman"/>
          <w:sz w:val="28"/>
          <w:szCs w:val="24"/>
          <w:lang w:val="uk" w:eastAsia="ru-RU"/>
        </w:rPr>
      </w:pPr>
    </w:p>
    <w:p w:rsidR="008A235C" w:rsidRPr="008A235C" w:rsidRDefault="008A235C" w:rsidP="008A235C">
      <w:pPr>
        <w:tabs>
          <w:tab w:val="center" w:pos="5220"/>
        </w:tabs>
        <w:spacing w:after="0" w:line="240" w:lineRule="auto"/>
        <w:ind w:left="-426"/>
        <w:jc w:val="both"/>
        <w:rPr>
          <w:rFonts w:ascii="Times New Roman" w:eastAsia="Times New Roman" w:hAnsi="Times New Roman" w:cs="Times New Roman"/>
          <w:sz w:val="28"/>
          <w:szCs w:val="24"/>
          <w:lang w:val="uk-UA" w:eastAsia="ru-RU"/>
        </w:rPr>
      </w:pPr>
    </w:p>
    <w:p w:rsidR="008A235C" w:rsidRPr="008A235C" w:rsidRDefault="008A235C" w:rsidP="008A235C">
      <w:pPr>
        <w:tabs>
          <w:tab w:val="center" w:pos="5220"/>
        </w:tabs>
        <w:spacing w:after="0" w:line="240" w:lineRule="auto"/>
        <w:ind w:left="-426"/>
        <w:jc w:val="both"/>
        <w:rPr>
          <w:rFonts w:ascii="Times New Roman" w:eastAsia="Arial Unicode MS" w:hAnsi="Times New Roman" w:cs="Times New Roman"/>
          <w:sz w:val="28"/>
          <w:szCs w:val="24"/>
          <w:lang w:val="uk-UA" w:eastAsia="ru-RU"/>
        </w:rPr>
      </w:pPr>
    </w:p>
    <w:p w:rsidR="008E6817" w:rsidRPr="008A235C" w:rsidRDefault="008E6817" w:rsidP="008A235C">
      <w:pPr>
        <w:pStyle w:val="30"/>
        <w:keepNext/>
        <w:keepLines/>
        <w:shd w:val="clear" w:color="auto" w:fill="auto"/>
        <w:spacing w:before="0" w:line="240" w:lineRule="atLeast"/>
        <w:ind w:left="340"/>
        <w:rPr>
          <w:b/>
          <w:sz w:val="32"/>
          <w:szCs w:val="24"/>
          <w:lang w:val="uk-UA"/>
        </w:rPr>
      </w:pPr>
    </w:p>
    <w:p w:rsidR="00A95256" w:rsidRPr="006A5139" w:rsidRDefault="00A95256" w:rsidP="008E6817">
      <w:pPr>
        <w:ind w:left="-709"/>
        <w:rPr>
          <w:sz w:val="24"/>
          <w:lang w:val="uk"/>
        </w:rPr>
      </w:pPr>
    </w:p>
    <w:sectPr w:rsidR="00A95256" w:rsidRPr="006A5139" w:rsidSect="00A95256">
      <w:footerReference w:type="default" r:id="rId7"/>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45" w:rsidRDefault="008A1C45" w:rsidP="00F06540">
      <w:pPr>
        <w:spacing w:after="0" w:line="240" w:lineRule="auto"/>
      </w:pPr>
      <w:r>
        <w:separator/>
      </w:r>
    </w:p>
  </w:endnote>
  <w:endnote w:type="continuationSeparator" w:id="0">
    <w:p w:rsidR="008A1C45" w:rsidRDefault="008A1C45" w:rsidP="00F0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055848"/>
      <w:docPartObj>
        <w:docPartGallery w:val="Page Numbers (Bottom of Page)"/>
        <w:docPartUnique/>
      </w:docPartObj>
    </w:sdtPr>
    <w:sdtEndPr/>
    <w:sdtContent>
      <w:p w:rsidR="00F06540" w:rsidRDefault="00F06540">
        <w:pPr>
          <w:pStyle w:val="a8"/>
          <w:jc w:val="center"/>
        </w:pPr>
        <w:r>
          <w:fldChar w:fldCharType="begin"/>
        </w:r>
        <w:r>
          <w:instrText>PAGE   \* MERGEFORMAT</w:instrText>
        </w:r>
        <w:r>
          <w:fldChar w:fldCharType="separate"/>
        </w:r>
        <w:r w:rsidR="00182334">
          <w:rPr>
            <w:noProof/>
          </w:rPr>
          <w:t>4</w:t>
        </w:r>
        <w:r>
          <w:fldChar w:fldCharType="end"/>
        </w:r>
      </w:p>
    </w:sdtContent>
  </w:sdt>
  <w:p w:rsidR="00F06540" w:rsidRDefault="00F065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45" w:rsidRDefault="008A1C45" w:rsidP="00F06540">
      <w:pPr>
        <w:spacing w:after="0" w:line="240" w:lineRule="auto"/>
      </w:pPr>
      <w:r>
        <w:separator/>
      </w:r>
    </w:p>
  </w:footnote>
  <w:footnote w:type="continuationSeparator" w:id="0">
    <w:p w:rsidR="008A1C45" w:rsidRDefault="008A1C45" w:rsidP="00F06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678"/>
    <w:multiLevelType w:val="hybridMultilevel"/>
    <w:tmpl w:val="111A7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2BE"/>
    <w:multiLevelType w:val="hybridMultilevel"/>
    <w:tmpl w:val="C9DCB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02DF1"/>
    <w:multiLevelType w:val="hybridMultilevel"/>
    <w:tmpl w:val="45DC687C"/>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97D7E33"/>
    <w:multiLevelType w:val="hybridMultilevel"/>
    <w:tmpl w:val="72720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072A6"/>
    <w:multiLevelType w:val="hybridMultilevel"/>
    <w:tmpl w:val="26A277DC"/>
    <w:lvl w:ilvl="0" w:tplc="BC56A2F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32F652E2"/>
    <w:multiLevelType w:val="hybridMultilevel"/>
    <w:tmpl w:val="E0B058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1F93F86"/>
    <w:multiLevelType w:val="hybridMultilevel"/>
    <w:tmpl w:val="968869E4"/>
    <w:lvl w:ilvl="0" w:tplc="C67C2584">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98A00B5"/>
    <w:multiLevelType w:val="multilevel"/>
    <w:tmpl w:val="78F4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0"/>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139"/>
    <w:rsid w:val="0003249A"/>
    <w:rsid w:val="000564FC"/>
    <w:rsid w:val="000774E8"/>
    <w:rsid w:val="00091E27"/>
    <w:rsid w:val="000A4286"/>
    <w:rsid w:val="000A6A23"/>
    <w:rsid w:val="001762C4"/>
    <w:rsid w:val="00182334"/>
    <w:rsid w:val="0026108C"/>
    <w:rsid w:val="00264D79"/>
    <w:rsid w:val="002942DA"/>
    <w:rsid w:val="00297F17"/>
    <w:rsid w:val="002D2042"/>
    <w:rsid w:val="00401342"/>
    <w:rsid w:val="0046249F"/>
    <w:rsid w:val="004B4275"/>
    <w:rsid w:val="004C5956"/>
    <w:rsid w:val="005366D6"/>
    <w:rsid w:val="00556C06"/>
    <w:rsid w:val="00575810"/>
    <w:rsid w:val="005A7D03"/>
    <w:rsid w:val="00612709"/>
    <w:rsid w:val="006A5139"/>
    <w:rsid w:val="006C0D7C"/>
    <w:rsid w:val="006F6FDF"/>
    <w:rsid w:val="007E47A8"/>
    <w:rsid w:val="00821FFD"/>
    <w:rsid w:val="008A1C45"/>
    <w:rsid w:val="008A235C"/>
    <w:rsid w:val="008A6FEA"/>
    <w:rsid w:val="008E6817"/>
    <w:rsid w:val="008F51ED"/>
    <w:rsid w:val="00922417"/>
    <w:rsid w:val="00A52B99"/>
    <w:rsid w:val="00A80262"/>
    <w:rsid w:val="00A95256"/>
    <w:rsid w:val="00CA7F34"/>
    <w:rsid w:val="00CC76A5"/>
    <w:rsid w:val="00D359E1"/>
    <w:rsid w:val="00DF1AB1"/>
    <w:rsid w:val="00F06540"/>
    <w:rsid w:val="00F1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D87D"/>
  <w15:docId w15:val="{71C99832-B266-4C9B-BABB-6336351A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A5139"/>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6A5139"/>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11"/>
    <w:rsid w:val="006A5139"/>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6A5139"/>
    <w:rPr>
      <w:rFonts w:ascii="Times New Roman" w:eastAsia="Times New Roman" w:hAnsi="Times New Roman" w:cs="Times New Roman"/>
      <w:b/>
      <w:bCs/>
      <w:sz w:val="23"/>
      <w:szCs w:val="23"/>
      <w:shd w:val="clear" w:color="auto" w:fill="FFFFFF"/>
    </w:rPr>
  </w:style>
  <w:style w:type="character" w:customStyle="1" w:styleId="21">
    <w:name w:val="Основной текст (2)_"/>
    <w:basedOn w:val="a0"/>
    <w:link w:val="22"/>
    <w:rsid w:val="006A513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6A513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6A5139"/>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6A5139"/>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 w:type="paragraph" w:customStyle="1" w:styleId="11">
    <w:name w:val="Основной текст1"/>
    <w:basedOn w:val="a"/>
    <w:link w:val="a3"/>
    <w:rsid w:val="006A5139"/>
    <w:pPr>
      <w:shd w:val="clear" w:color="auto" w:fill="FFFFFF"/>
      <w:spacing w:before="240" w:after="0" w:line="413" w:lineRule="exact"/>
      <w:ind w:hanging="42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6A5139"/>
    <w:pPr>
      <w:shd w:val="clear" w:color="auto" w:fill="FFFFFF"/>
      <w:spacing w:before="360" w:after="0" w:line="413" w:lineRule="exact"/>
    </w:pPr>
    <w:rPr>
      <w:rFonts w:ascii="Times New Roman" w:eastAsia="Times New Roman" w:hAnsi="Times New Roman" w:cs="Times New Roman"/>
      <w:sz w:val="23"/>
      <w:szCs w:val="23"/>
    </w:rPr>
  </w:style>
  <w:style w:type="paragraph" w:customStyle="1" w:styleId="30">
    <w:name w:val="Заголовок №3"/>
    <w:basedOn w:val="a"/>
    <w:link w:val="3"/>
    <w:rsid w:val="006A5139"/>
    <w:pPr>
      <w:shd w:val="clear" w:color="auto" w:fill="FFFFFF"/>
      <w:spacing w:before="360" w:after="0" w:line="413" w:lineRule="exact"/>
      <w:jc w:val="both"/>
      <w:outlineLvl w:val="2"/>
    </w:pPr>
    <w:rPr>
      <w:rFonts w:ascii="Times New Roman" w:eastAsia="Times New Roman" w:hAnsi="Times New Roman" w:cs="Times New Roman"/>
      <w:sz w:val="23"/>
      <w:szCs w:val="23"/>
    </w:rPr>
  </w:style>
  <w:style w:type="paragraph" w:styleId="a5">
    <w:name w:val="List Paragraph"/>
    <w:basedOn w:val="a"/>
    <w:uiPriority w:val="34"/>
    <w:qFormat/>
    <w:rsid w:val="008A235C"/>
    <w:pPr>
      <w:ind w:left="720"/>
      <w:contextualSpacing/>
    </w:pPr>
  </w:style>
  <w:style w:type="paragraph" w:styleId="a6">
    <w:name w:val="header"/>
    <w:basedOn w:val="a"/>
    <w:link w:val="a7"/>
    <w:uiPriority w:val="99"/>
    <w:unhideWhenUsed/>
    <w:rsid w:val="00F065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6540"/>
  </w:style>
  <w:style w:type="paragraph" w:styleId="a8">
    <w:name w:val="footer"/>
    <w:basedOn w:val="a"/>
    <w:link w:val="a9"/>
    <w:uiPriority w:val="99"/>
    <w:unhideWhenUsed/>
    <w:rsid w:val="00F065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6540"/>
  </w:style>
  <w:style w:type="table" w:styleId="aa">
    <w:name w:val="Table Grid"/>
    <w:basedOn w:val="a1"/>
    <w:uiPriority w:val="59"/>
    <w:rsid w:val="0005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Бухгалтер700</dc:creator>
  <cp:lastModifiedBy>Пользователь</cp:lastModifiedBy>
  <cp:revision>23</cp:revision>
  <cp:lastPrinted>2021-05-31T11:56:00Z</cp:lastPrinted>
  <dcterms:created xsi:type="dcterms:W3CDTF">2021-05-24T07:49:00Z</dcterms:created>
  <dcterms:modified xsi:type="dcterms:W3CDTF">2021-06-06T12:22:00Z</dcterms:modified>
</cp:coreProperties>
</file>